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83C" w14:textId="30D4F5FF" w:rsidR="00A34E45" w:rsidRDefault="00297E35" w:rsidP="00A34E45">
      <w:pPr>
        <w:spacing w:line="240" w:lineRule="auto"/>
        <w:ind w:left="1440" w:hanging="1440"/>
        <w:rPr>
          <w:sz w:val="28"/>
          <w:szCs w:val="28"/>
        </w:rPr>
      </w:pPr>
      <w:r w:rsidRPr="00A52D0C">
        <w:rPr>
          <w:sz w:val="28"/>
          <w:szCs w:val="28"/>
        </w:rPr>
        <w:t xml:space="preserve">Event </w:t>
      </w:r>
      <w:r w:rsidR="00914079" w:rsidRPr="00A52D0C">
        <w:rPr>
          <w:sz w:val="28"/>
          <w:szCs w:val="28"/>
        </w:rPr>
        <w:t>Name</w:t>
      </w:r>
      <w:r w:rsidR="00487B7C" w:rsidRPr="00A52D0C">
        <w:rPr>
          <w:sz w:val="28"/>
          <w:szCs w:val="28"/>
        </w:rPr>
        <w:tab/>
      </w:r>
      <w:r w:rsidR="00AA353F">
        <w:rPr>
          <w:sz w:val="28"/>
          <w:szCs w:val="28"/>
        </w:rPr>
        <w:tab/>
      </w:r>
      <w:r w:rsidR="00C96440">
        <w:rPr>
          <w:sz w:val="28"/>
          <w:szCs w:val="28"/>
        </w:rPr>
        <w:t>CFILC Zoom Webinar</w:t>
      </w:r>
    </w:p>
    <w:p w14:paraId="10B7CA95" w14:textId="6F57D0A9" w:rsidR="00CA4AE5" w:rsidRPr="00A52D0C" w:rsidRDefault="00CA4AE5" w:rsidP="00A34E45">
      <w:pPr>
        <w:spacing w:line="240" w:lineRule="auto"/>
        <w:ind w:left="1440" w:hanging="1440"/>
        <w:rPr>
          <w:sz w:val="28"/>
          <w:szCs w:val="28"/>
        </w:rPr>
      </w:pPr>
      <w:r w:rsidRPr="00A52D0C">
        <w:rPr>
          <w:sz w:val="28"/>
          <w:szCs w:val="28"/>
        </w:rPr>
        <w:t>Date</w:t>
      </w:r>
      <w:r w:rsidRPr="00A52D0C">
        <w:rPr>
          <w:sz w:val="28"/>
          <w:szCs w:val="28"/>
        </w:rPr>
        <w:tab/>
      </w:r>
      <w:r w:rsidRPr="00A52D0C">
        <w:rPr>
          <w:sz w:val="28"/>
          <w:szCs w:val="28"/>
        </w:rPr>
        <w:tab/>
      </w:r>
      <w:r w:rsidR="002B7046" w:rsidRPr="00A52D0C">
        <w:rPr>
          <w:sz w:val="28"/>
          <w:szCs w:val="28"/>
        </w:rPr>
        <w:t>6/</w:t>
      </w:r>
      <w:r w:rsidR="002D535F">
        <w:rPr>
          <w:sz w:val="28"/>
          <w:szCs w:val="28"/>
        </w:rPr>
        <w:t>24</w:t>
      </w:r>
      <w:r w:rsidRPr="00A52D0C">
        <w:rPr>
          <w:sz w:val="28"/>
          <w:szCs w:val="28"/>
        </w:rPr>
        <w:t>/202</w:t>
      </w:r>
      <w:r w:rsidR="00751B86" w:rsidRPr="00A52D0C">
        <w:rPr>
          <w:sz w:val="28"/>
          <w:szCs w:val="28"/>
        </w:rPr>
        <w:t>6</w:t>
      </w:r>
    </w:p>
    <w:p w14:paraId="7DE5E2E7" w14:textId="13C2163C" w:rsidR="00477739" w:rsidRPr="00A52D0C" w:rsidRDefault="00CA4AE5" w:rsidP="00D8262B">
      <w:pPr>
        <w:spacing w:line="240" w:lineRule="auto"/>
        <w:rPr>
          <w:sz w:val="28"/>
          <w:szCs w:val="28"/>
        </w:rPr>
      </w:pPr>
      <w:r w:rsidRPr="00A52D0C">
        <w:rPr>
          <w:sz w:val="28"/>
          <w:szCs w:val="28"/>
        </w:rPr>
        <w:t>Time</w:t>
      </w:r>
      <w:r w:rsidRPr="00A52D0C">
        <w:rPr>
          <w:sz w:val="28"/>
          <w:szCs w:val="28"/>
        </w:rPr>
        <w:tab/>
      </w:r>
      <w:r w:rsidRPr="00A52D0C">
        <w:rPr>
          <w:sz w:val="28"/>
          <w:szCs w:val="28"/>
        </w:rPr>
        <w:tab/>
      </w:r>
      <w:r w:rsidR="00AA353F">
        <w:rPr>
          <w:sz w:val="28"/>
          <w:szCs w:val="28"/>
        </w:rPr>
        <w:tab/>
      </w:r>
      <w:r w:rsidR="00FE3D40">
        <w:rPr>
          <w:sz w:val="28"/>
          <w:szCs w:val="28"/>
        </w:rPr>
        <w:t>1:</w:t>
      </w:r>
      <w:r w:rsidR="008233EA">
        <w:rPr>
          <w:sz w:val="28"/>
          <w:szCs w:val="28"/>
        </w:rPr>
        <w:t>45</w:t>
      </w:r>
      <w:r w:rsidR="00FE3D40">
        <w:rPr>
          <w:sz w:val="28"/>
          <w:szCs w:val="28"/>
        </w:rPr>
        <w:t>-3</w:t>
      </w:r>
      <w:r w:rsidR="008233EA">
        <w:rPr>
          <w:sz w:val="28"/>
          <w:szCs w:val="28"/>
        </w:rPr>
        <w:t>:15</w:t>
      </w:r>
      <w:r w:rsidR="00FE3D40">
        <w:rPr>
          <w:sz w:val="28"/>
          <w:szCs w:val="28"/>
        </w:rPr>
        <w:t>pm</w:t>
      </w:r>
    </w:p>
    <w:p w14:paraId="6AED212A" w14:textId="77777777" w:rsidR="00BC2107" w:rsidRPr="00BC2107" w:rsidRDefault="00BC2107" w:rsidP="00BC2107">
      <w:pPr>
        <w:spacing w:line="480" w:lineRule="auto"/>
        <w:rPr>
          <w:sz w:val="28"/>
          <w:szCs w:val="28"/>
        </w:rPr>
      </w:pPr>
    </w:p>
    <w:p w14:paraId="46778497" w14:textId="36BA1B01" w:rsidR="008233EA" w:rsidRPr="008233EA" w:rsidRDefault="008233EA" w:rsidP="008233EA">
      <w:pPr>
        <w:spacing w:line="480" w:lineRule="auto"/>
        <w:rPr>
          <w:sz w:val="28"/>
          <w:szCs w:val="28"/>
        </w:rPr>
      </w:pPr>
      <w:r w:rsidRPr="008233EA">
        <w:rPr>
          <w:sz w:val="28"/>
          <w:szCs w:val="28"/>
        </w:rPr>
        <w:t>&gt;&gt; Michelle, if you -- I'm going to mute you Michelle that way you don't actually chat because I think that would be embarrassing</w:t>
      </w:r>
      <w:r w:rsidR="00D96B9D">
        <w:rPr>
          <w:sz w:val="28"/>
          <w:szCs w:val="28"/>
        </w:rPr>
        <w:t xml:space="preserve">. </w:t>
      </w:r>
      <w:r w:rsidRPr="008233EA">
        <w:rPr>
          <w:sz w:val="28"/>
          <w:szCs w:val="28"/>
        </w:rPr>
        <w:t xml:space="preserve"> I think and we should go ahead and get started because it is officially 2:00.</w:t>
      </w:r>
    </w:p>
    <w:p w14:paraId="72267BF4" w14:textId="77777777" w:rsidR="008233EA" w:rsidRPr="008233EA" w:rsidRDefault="008233EA" w:rsidP="008233EA">
      <w:pPr>
        <w:spacing w:line="480" w:lineRule="auto"/>
        <w:rPr>
          <w:sz w:val="28"/>
          <w:szCs w:val="28"/>
        </w:rPr>
      </w:pPr>
      <w:r w:rsidRPr="008233EA">
        <w:rPr>
          <w:sz w:val="28"/>
          <w:szCs w:val="28"/>
        </w:rPr>
        <w:t xml:space="preserve">&gt;&gt; All right.  And then.  Hello everyone.  Welcome.  We're going to wait a second and give people an opportunity to join us today before we get started.  All our people who from recently joined, we're going to get started in a moment.  We're waiting for people to join before we get started with the webinar.  All right everyone.  We appear to be leveling out on attendees joining.  I'm going to go ahead and get started with just a little bit of the intake particularly noting we will be recording this webinar and we will also be posting all written responses on the website.  Even if people come a little bit late, they will still have access to all of the information.  Additionally, I've got chats popping up and trying to distract me, succeeding evidently.  We will be keeping this conference open for the entirety of the hour, that way if folks join us a little bit late, they will have an equal </w:t>
      </w:r>
      <w:r w:rsidRPr="008233EA">
        <w:rPr>
          <w:sz w:val="28"/>
          <w:szCs w:val="28"/>
        </w:rPr>
        <w:lastRenderedPageBreak/>
        <w:t xml:space="preserve">opportunity to be able to ask their questions.  If anyone gets here a little late or is unable to join and let's say you have a partner who wanted to join but can't join today, please note we will be having a conference, a second day tomorrow and Amora or </w:t>
      </w:r>
      <w:proofErr w:type="spellStart"/>
      <w:r w:rsidRPr="008233EA">
        <w:rPr>
          <w:sz w:val="28"/>
          <w:szCs w:val="28"/>
        </w:rPr>
        <w:t>Inae</w:t>
      </w:r>
      <w:proofErr w:type="spellEnd"/>
      <w:r w:rsidRPr="008233EA">
        <w:rPr>
          <w:sz w:val="28"/>
          <w:szCs w:val="28"/>
        </w:rPr>
        <w:t xml:space="preserve">, whoever's able, if you can put that information in the chat, it's on our website.  The ability will start website, the RFP page has links to be able to register for that second day if that's more convenient for you or if you need to step out quickly.  All right.  So good afternoon and welcome to today's device learning and RFP bitters conference where CFILC will answer the questions of RFP applicants.  My name is Katherine Crowley she/her.  Chicana.  Large frame glasses and I'm California Foundation for Independent Living Centers deputy director.  I oversee our programs which, of course, includes Ability Tools, California's AT act program of which I'm the program director.  I'll first be answering previously submitted questions.  Folks submitted questions via e-mail that we have collected and have written down responses for and then after we've gotten through the previously submitted questions, I'll be answering any questions that those in attendance have to add.  Please note, again, if you have folks attending tomorrow's, I will reread these questions and I will also read off the questions and responses to today's questions to those folks that way walkway have an equity of </w:t>
      </w:r>
      <w:r w:rsidRPr="008233EA">
        <w:rPr>
          <w:sz w:val="28"/>
          <w:szCs w:val="28"/>
        </w:rPr>
        <w:lastRenderedPageBreak/>
        <w:t xml:space="preserve">access and everything's going to be posted on the website so everybody has access to these resources and answers.  I'm going to first read each question that was submitted and I'll provide an answer based on my understanding of the question.  If you're here and I misunderstood your question, please feel free to let us know and you can ask it again reframing it to make sure you get the answer that you're looking for.  If I read your question and it wasn't answered to your satisfaction, I would suggest you just pop into the chat, ask </w:t>
      </w:r>
      <w:proofErr w:type="spellStart"/>
      <w:r w:rsidRPr="008233EA">
        <w:rPr>
          <w:sz w:val="28"/>
          <w:szCs w:val="28"/>
        </w:rPr>
        <w:t>Inae</w:t>
      </w:r>
      <w:proofErr w:type="spellEnd"/>
      <w:r w:rsidRPr="008233EA">
        <w:rPr>
          <w:sz w:val="28"/>
          <w:szCs w:val="28"/>
        </w:rPr>
        <w:t xml:space="preserve"> who's going to be doing moderation for that clarification or if you want to mic on and ask your question rather than typing it out, that's fine and at the end, we'll go through all of the clarifying questions and additional questions.  Um, when we move on to live questions, I'm going to answer them as I'm able, reserving the right to confer with my colleagues as needed and provide the response in the Bitters Conference response which is going to be posted on Friday, June 26th at 5:00 P.M.</w:t>
      </w:r>
    </w:p>
    <w:p w14:paraId="496E3D72" w14:textId="77777777" w:rsidR="008233EA" w:rsidRPr="008233EA" w:rsidRDefault="008233EA" w:rsidP="008233EA">
      <w:pPr>
        <w:spacing w:line="480" w:lineRule="auto"/>
        <w:rPr>
          <w:sz w:val="28"/>
          <w:szCs w:val="28"/>
        </w:rPr>
      </w:pPr>
      <w:r w:rsidRPr="008233EA">
        <w:rPr>
          <w:sz w:val="28"/>
          <w:szCs w:val="28"/>
        </w:rPr>
        <w:t xml:space="preserve">That's going to be on the ability tools RFP website page alongside the Zoom recording.  </w:t>
      </w:r>
      <w:proofErr w:type="gramStart"/>
      <w:r w:rsidRPr="008233EA">
        <w:rPr>
          <w:sz w:val="28"/>
          <w:szCs w:val="28"/>
        </w:rPr>
        <w:t>So</w:t>
      </w:r>
      <w:proofErr w:type="gramEnd"/>
      <w:r w:rsidRPr="008233EA">
        <w:rPr>
          <w:sz w:val="28"/>
          <w:szCs w:val="28"/>
        </w:rPr>
        <w:t xml:space="preserve"> I may not have a direct answer for you today if it's particularly complicated or if I want to confer with our administrative staff or accounting staff and I want to make sure you guys get the best answers possible, so I will try my best to answer everything today but if not, you will still get an answer within two </w:t>
      </w:r>
      <w:r w:rsidRPr="008233EA">
        <w:rPr>
          <w:sz w:val="28"/>
          <w:szCs w:val="28"/>
        </w:rPr>
        <w:lastRenderedPageBreak/>
        <w:t xml:space="preserve">business days.  All right.  </w:t>
      </w:r>
      <w:proofErr w:type="gramStart"/>
      <w:r w:rsidRPr="008233EA">
        <w:rPr>
          <w:sz w:val="28"/>
          <w:szCs w:val="28"/>
        </w:rPr>
        <w:t>So</w:t>
      </w:r>
      <w:proofErr w:type="gramEnd"/>
      <w:r w:rsidRPr="008233EA">
        <w:rPr>
          <w:sz w:val="28"/>
          <w:szCs w:val="28"/>
        </w:rPr>
        <w:t xml:space="preserve"> we received three questions from three organizations and we're going to go ahead and answer them in the order that they were received.  </w:t>
      </w:r>
      <w:proofErr w:type="gramStart"/>
      <w:r w:rsidRPr="008233EA">
        <w:rPr>
          <w:sz w:val="28"/>
          <w:szCs w:val="28"/>
        </w:rPr>
        <w:t>So</w:t>
      </w:r>
      <w:proofErr w:type="gramEnd"/>
      <w:r w:rsidRPr="008233EA">
        <w:rPr>
          <w:sz w:val="28"/>
          <w:szCs w:val="28"/>
        </w:rPr>
        <w:t xml:space="preserve"> the first question was what equipment is expected to be held, purchased, or recycled?  Very short and sweet question tends to need a more elaborate answer.  So </w:t>
      </w:r>
      <w:proofErr w:type="spellStart"/>
      <w:r w:rsidRPr="008233EA">
        <w:rPr>
          <w:sz w:val="28"/>
          <w:szCs w:val="28"/>
        </w:rPr>
        <w:t>bare with</w:t>
      </w:r>
      <w:proofErr w:type="spellEnd"/>
      <w:r w:rsidRPr="008233EA">
        <w:rPr>
          <w:sz w:val="28"/>
          <w:szCs w:val="28"/>
        </w:rPr>
        <w:t xml:space="preserve"> me.  I've got a long one with you.  It can be difficult to provide an exhaustive list of what you're expected to maintain and obtain for your inventory.  This is because assistive technology is defined as any piece of equipment, device, or system used to improve or maintain the ability level of an individual with a disability in the educational setting, employment setting, transportation, really all aspects of daily living.  Assistive technology can be hand-made, store BOULT, a modified item, or a specifically designed device.  And </w:t>
      </w:r>
      <w:proofErr w:type="gramStart"/>
      <w:r w:rsidRPr="008233EA">
        <w:rPr>
          <w:sz w:val="28"/>
          <w:szCs w:val="28"/>
        </w:rPr>
        <w:t>so</w:t>
      </w:r>
      <w:proofErr w:type="gramEnd"/>
      <w:r w:rsidRPr="008233EA">
        <w:rPr>
          <w:sz w:val="28"/>
          <w:szCs w:val="28"/>
        </w:rPr>
        <w:t xml:space="preserve"> the real unifying factor is that all devices must support a disability related need.  There are 10 assistive technology categories defined by the AT act.  They're vision, hearing, speech communication, learning cognition and development, mobility, seating, and positioning, daily living, environmental adaptations, vehicle mods and transportation, computers and related and recreational sports and Leisure.  Assistive technology can range from colored tabs in a notebook to a kitchen automatic can opener to a way around and tags you can apply to clothing </w:t>
      </w:r>
      <w:r w:rsidRPr="008233EA">
        <w:rPr>
          <w:sz w:val="28"/>
          <w:szCs w:val="28"/>
        </w:rPr>
        <w:lastRenderedPageBreak/>
        <w:t xml:space="preserve">or canned goods or such in your household and that can be scanned to reach the description of the item out loud to software like Dragon naturally speaking to wearing devices like a Lotus ring or echo show that will remotely control your environment.  </w:t>
      </w:r>
      <w:proofErr w:type="gramStart"/>
      <w:r w:rsidRPr="008233EA">
        <w:rPr>
          <w:sz w:val="28"/>
          <w:szCs w:val="28"/>
        </w:rPr>
        <w:t>So</w:t>
      </w:r>
      <w:proofErr w:type="gramEnd"/>
      <w:r w:rsidRPr="008233EA">
        <w:rPr>
          <w:sz w:val="28"/>
          <w:szCs w:val="28"/>
        </w:rPr>
        <w:t xml:space="preserve"> some items a DLBC can expect can include captive </w:t>
      </w:r>
      <w:proofErr w:type="spellStart"/>
      <w:r w:rsidRPr="008233EA">
        <w:rPr>
          <w:sz w:val="28"/>
          <w:szCs w:val="28"/>
        </w:rPr>
        <w:t>fied</w:t>
      </w:r>
      <w:proofErr w:type="spellEnd"/>
      <w:r w:rsidRPr="008233EA">
        <w:rPr>
          <w:sz w:val="28"/>
          <w:szCs w:val="28"/>
        </w:rPr>
        <w:t xml:space="preserve"> glasses, switch adapted games or toys, a head mouse, eye gaze, jaws, or handy bar.  You would be able to have computer software and app that is are exclusively installed on ability installed devices that were purchased with contract funds.  You may also purchase DMEs such as walkers, rollers, canes, and portable wheelchair ramps.  And DLBC's may also purchase wheelchair accessories that provide universal accessibility items.  Some items not included in the inventory requiring sanitation such as shower chairs, bed pans, positioning and seating equipment and their accessories.  They also walkers or canes.  </w:t>
      </w:r>
      <w:proofErr w:type="gramStart"/>
      <w:r w:rsidRPr="008233EA">
        <w:rPr>
          <w:sz w:val="28"/>
          <w:szCs w:val="28"/>
        </w:rPr>
        <w:t>However</w:t>
      </w:r>
      <w:proofErr w:type="gramEnd"/>
      <w:r w:rsidRPr="008233EA">
        <w:rPr>
          <w:sz w:val="28"/>
          <w:szCs w:val="28"/>
        </w:rPr>
        <w:t xml:space="preserve"> research I would encourage you to use disposable so you can be a logical resource for your community.  </w:t>
      </w:r>
      <w:proofErr w:type="gramStart"/>
      <w:r w:rsidRPr="008233EA">
        <w:rPr>
          <w:sz w:val="28"/>
          <w:szCs w:val="28"/>
        </w:rPr>
        <w:t>Additionally</w:t>
      </w:r>
      <w:proofErr w:type="gramEnd"/>
      <w:r w:rsidRPr="008233EA">
        <w:rPr>
          <w:sz w:val="28"/>
          <w:szCs w:val="28"/>
        </w:rPr>
        <w:t xml:space="preserve"> ATRC's can absolutely accept customized AT and give it out to folks as long as it will work for that person as long as it doesn't make the device cumbersome to use.  All of this to say, assistive technology is </w:t>
      </w:r>
      <w:proofErr w:type="spellStart"/>
      <w:proofErr w:type="gramStart"/>
      <w:r w:rsidRPr="008233EA">
        <w:rPr>
          <w:sz w:val="28"/>
          <w:szCs w:val="28"/>
        </w:rPr>
        <w:t>a</w:t>
      </w:r>
      <w:proofErr w:type="spellEnd"/>
      <w:proofErr w:type="gramEnd"/>
      <w:r w:rsidRPr="008233EA">
        <w:rPr>
          <w:sz w:val="28"/>
          <w:szCs w:val="28"/>
        </w:rPr>
        <w:t xml:space="preserve"> expansive field.  So really what you'll be expected to maintain in your inventory will largely depend on the needs of the communities you're serving.  That being said, if you are the </w:t>
      </w:r>
      <w:r w:rsidRPr="008233EA">
        <w:rPr>
          <w:sz w:val="28"/>
          <w:szCs w:val="28"/>
        </w:rPr>
        <w:lastRenderedPageBreak/>
        <w:t xml:space="preserve">successful applicant, you will have the support and guidance of our team to help you make initial purchases and to do an annual needs assessment.  </w:t>
      </w:r>
      <w:proofErr w:type="gramStart"/>
      <w:r w:rsidRPr="008233EA">
        <w:rPr>
          <w:sz w:val="28"/>
          <w:szCs w:val="28"/>
        </w:rPr>
        <w:t>So</w:t>
      </w:r>
      <w:proofErr w:type="gramEnd"/>
      <w:r w:rsidRPr="008233EA">
        <w:rPr>
          <w:sz w:val="28"/>
          <w:szCs w:val="28"/>
        </w:rPr>
        <w:t xml:space="preserve"> if you currently for adults, for example, your current inventory might have gaps in your technology your community might not be comfortable with or not necessarily focused on adaptive sports and help you build your service area up to be as inclusive and intentional as possible.  When devices are no longer appropriate for loan or demonstration, methods of assessing that designation are going to be clear.  It's either going to be entered into a reuse center or that it can be distributed to interested community members or it will be recycled using the appropriate regional resources that our team will support in identifying.  So that was a big mouthful.  </w:t>
      </w:r>
      <w:proofErr w:type="gramStart"/>
      <w:r w:rsidRPr="008233EA">
        <w:rPr>
          <w:sz w:val="28"/>
          <w:szCs w:val="28"/>
        </w:rPr>
        <w:t>Usually</w:t>
      </w:r>
      <w:proofErr w:type="gramEnd"/>
      <w:r w:rsidRPr="008233EA">
        <w:rPr>
          <w:sz w:val="28"/>
          <w:szCs w:val="28"/>
        </w:rPr>
        <w:t xml:space="preserve"> it's those little kind of a little more broad questions that get the big answers and we have question number two which is I'm reaching out regarding the 10% indirect cost cap outlined in the </w:t>
      </w:r>
      <w:proofErr w:type="gramStart"/>
      <w:r w:rsidRPr="008233EA">
        <w:rPr>
          <w:sz w:val="28"/>
          <w:szCs w:val="28"/>
        </w:rPr>
        <w:t>DLDCATRC  RFP</w:t>
      </w:r>
      <w:proofErr w:type="gramEnd"/>
      <w:r w:rsidRPr="008233EA">
        <w:rPr>
          <w:sz w:val="28"/>
          <w:szCs w:val="28"/>
        </w:rPr>
        <w:t xml:space="preserve">.  That exceeds 10%, will CFILC honor that rate in lieu of the cap.  </w:t>
      </w:r>
      <w:proofErr w:type="gramStart"/>
      <w:r w:rsidRPr="008233EA">
        <w:rPr>
          <w:sz w:val="28"/>
          <w:szCs w:val="28"/>
        </w:rPr>
        <w:t>Unfortunately</w:t>
      </w:r>
      <w:proofErr w:type="gramEnd"/>
      <w:r w:rsidRPr="008233EA">
        <w:rPr>
          <w:sz w:val="28"/>
          <w:szCs w:val="28"/>
        </w:rPr>
        <w:t xml:space="preserve"> no.  It's the policy of CFILC contract rates based on the indirect rate of the funding source and the funding source interact rate is 10% for this.  And then our final submitted question is we and ILC are interested in participating in this program and already meet the deliverables for both areas of work just in our area alone.  However, we </w:t>
      </w:r>
      <w:r w:rsidRPr="008233EA">
        <w:rPr>
          <w:sz w:val="28"/>
          <w:szCs w:val="28"/>
        </w:rPr>
        <w:lastRenderedPageBreak/>
        <w:t xml:space="preserve">are not in a position as we assume most ILs are not to serve our entire region.  We are interested in partnering and being subcontracted by a lead to do our part.  We have relationships with ILs in our general area, but not across the entire region.  Since each award will be connected to one of the regions, is it possible for CFILC to do this work.  So CFILC strongly encourages collaboration, partnerships, and coalition building, that's all detailed in the RFP.  However, we cannot facilitate the development of those relationships.  If you're interested in participating in the </w:t>
      </w:r>
      <w:proofErr w:type="gramStart"/>
      <w:r w:rsidRPr="008233EA">
        <w:rPr>
          <w:sz w:val="28"/>
          <w:szCs w:val="28"/>
        </w:rPr>
        <w:t>DLDC  ATRC</w:t>
      </w:r>
      <w:proofErr w:type="gramEnd"/>
      <w:r w:rsidRPr="008233EA">
        <w:rPr>
          <w:sz w:val="28"/>
          <w:szCs w:val="28"/>
        </w:rPr>
        <w:t xml:space="preserve"> programs, you must identify partners and jointly develop a proposal that will ensure the coverage of your entire region.  You and your partners would need to determine who would serve as the lead entity and would need to provide copies of relevant MOUs and/or letters of agreement for scope of work and you would jointly develop and submit a single application and that application would need to detail how you and your partners will serve the entire region detailing how each area of coverage will be served by each entity.  So, with those questions answered, I'm going to go ahead and open it up to participants to ask any questions that they might have.  All right.  </w:t>
      </w:r>
      <w:proofErr w:type="spellStart"/>
      <w:r w:rsidRPr="008233EA">
        <w:rPr>
          <w:sz w:val="28"/>
          <w:szCs w:val="28"/>
        </w:rPr>
        <w:t>Inae</w:t>
      </w:r>
      <w:proofErr w:type="spellEnd"/>
      <w:r w:rsidRPr="008233EA">
        <w:rPr>
          <w:sz w:val="28"/>
          <w:szCs w:val="28"/>
        </w:rPr>
        <w:t xml:space="preserve">, I see Michael has his hand up.  Do you want to </w:t>
      </w:r>
      <w:proofErr w:type="spellStart"/>
      <w:r w:rsidRPr="008233EA">
        <w:rPr>
          <w:sz w:val="28"/>
          <w:szCs w:val="28"/>
        </w:rPr>
        <w:t>ahave</w:t>
      </w:r>
      <w:proofErr w:type="spellEnd"/>
      <w:r w:rsidRPr="008233EA">
        <w:rPr>
          <w:sz w:val="28"/>
          <w:szCs w:val="28"/>
        </w:rPr>
        <w:t xml:space="preserve"> him ask his questions or do you have questions that have been submitted to you?  </w:t>
      </w:r>
    </w:p>
    <w:p w14:paraId="2538175B" w14:textId="77777777" w:rsidR="008233EA" w:rsidRPr="008233EA" w:rsidRDefault="008233EA" w:rsidP="008233EA">
      <w:pPr>
        <w:spacing w:line="480" w:lineRule="auto"/>
        <w:rPr>
          <w:sz w:val="28"/>
          <w:szCs w:val="28"/>
        </w:rPr>
      </w:pPr>
      <w:r w:rsidRPr="008233EA">
        <w:rPr>
          <w:sz w:val="28"/>
          <w:szCs w:val="28"/>
        </w:rPr>
        <w:lastRenderedPageBreak/>
        <w:t>&gt;&gt; There aren't any questions in the chat yet, so we can submit Michael.</w:t>
      </w:r>
    </w:p>
    <w:p w14:paraId="73E4C8D6" w14:textId="77777777" w:rsidR="008233EA" w:rsidRPr="008233EA" w:rsidRDefault="008233EA" w:rsidP="008233EA">
      <w:pPr>
        <w:spacing w:line="480" w:lineRule="auto"/>
        <w:rPr>
          <w:sz w:val="28"/>
          <w:szCs w:val="28"/>
        </w:rPr>
      </w:pPr>
      <w:r w:rsidRPr="008233EA">
        <w:rPr>
          <w:sz w:val="28"/>
          <w:szCs w:val="28"/>
        </w:rPr>
        <w:t>&gt;&gt; I do have some in the Q&amp;A.</w:t>
      </w:r>
    </w:p>
    <w:p w14:paraId="2AF99E39" w14:textId="77777777" w:rsidR="008233EA" w:rsidRPr="008233EA" w:rsidRDefault="008233EA" w:rsidP="008233EA">
      <w:pPr>
        <w:spacing w:line="480" w:lineRule="auto"/>
        <w:rPr>
          <w:sz w:val="28"/>
          <w:szCs w:val="28"/>
        </w:rPr>
      </w:pPr>
      <w:r w:rsidRPr="008233EA">
        <w:rPr>
          <w:sz w:val="28"/>
          <w:szCs w:val="28"/>
        </w:rPr>
        <w:t xml:space="preserve">&gt;&gt; All right.  Let's take them in order received.  Let's go ahead and take the Q&amp;A and then we'll get to Michael as soon as you get through the ones that you've already received.  </w:t>
      </w:r>
    </w:p>
    <w:p w14:paraId="4537BA83" w14:textId="77777777" w:rsidR="008233EA" w:rsidRPr="008233EA" w:rsidRDefault="008233EA" w:rsidP="008233EA">
      <w:pPr>
        <w:spacing w:line="480" w:lineRule="auto"/>
        <w:rPr>
          <w:sz w:val="28"/>
          <w:szCs w:val="28"/>
        </w:rPr>
      </w:pPr>
      <w:r w:rsidRPr="008233EA">
        <w:rPr>
          <w:sz w:val="28"/>
          <w:szCs w:val="28"/>
        </w:rPr>
        <w:t xml:space="preserve">&gt;&gt; Okay.  </w:t>
      </w:r>
      <w:proofErr w:type="gramStart"/>
      <w:r w:rsidRPr="008233EA">
        <w:rPr>
          <w:sz w:val="28"/>
          <w:szCs w:val="28"/>
        </w:rPr>
        <w:t>So</w:t>
      </w:r>
      <w:proofErr w:type="gramEnd"/>
      <w:r w:rsidRPr="008233EA">
        <w:rPr>
          <w:sz w:val="28"/>
          <w:szCs w:val="28"/>
        </w:rPr>
        <w:t xml:space="preserve"> the first one I see in the Q&amp;A is from John.  The question is "Will you be pursuing pooled purchasing options to save money across the state?  </w:t>
      </w:r>
    </w:p>
    <w:p w14:paraId="05FB0A36" w14:textId="77777777" w:rsidR="008233EA" w:rsidRPr="008233EA" w:rsidRDefault="008233EA" w:rsidP="008233EA">
      <w:pPr>
        <w:spacing w:line="480" w:lineRule="auto"/>
        <w:rPr>
          <w:sz w:val="28"/>
          <w:szCs w:val="28"/>
        </w:rPr>
      </w:pPr>
      <w:r w:rsidRPr="008233EA">
        <w:rPr>
          <w:sz w:val="28"/>
          <w:szCs w:val="28"/>
        </w:rPr>
        <w:t xml:space="preserve">&gt;&gt; That's actually something that we've been wanting to do for quite a long time even outside of this contract is put together basically a bye board and so that's something that we would be connecting with the successful participants to see what like items they would like to purchase and we would be coordinating that internally in partnership with the successful applicants.  </w:t>
      </w:r>
    </w:p>
    <w:p w14:paraId="0AC36C33" w14:textId="77777777" w:rsidR="008233EA" w:rsidRPr="008233EA" w:rsidRDefault="008233EA" w:rsidP="008233EA">
      <w:pPr>
        <w:spacing w:line="480" w:lineRule="auto"/>
        <w:rPr>
          <w:sz w:val="28"/>
          <w:szCs w:val="28"/>
        </w:rPr>
      </w:pPr>
      <w:r w:rsidRPr="008233EA">
        <w:rPr>
          <w:sz w:val="28"/>
          <w:szCs w:val="28"/>
        </w:rPr>
        <w:t>&gt;&gt; Thank you.  Next question from an anonymous attendee, can CFILC --</w:t>
      </w:r>
    </w:p>
    <w:p w14:paraId="061A84F2" w14:textId="77777777" w:rsidR="008233EA" w:rsidRPr="008233EA" w:rsidRDefault="008233EA" w:rsidP="008233EA">
      <w:pPr>
        <w:spacing w:line="480" w:lineRule="auto"/>
        <w:rPr>
          <w:sz w:val="28"/>
          <w:szCs w:val="28"/>
        </w:rPr>
      </w:pPr>
      <w:r w:rsidRPr="008233EA">
        <w:rPr>
          <w:sz w:val="28"/>
          <w:szCs w:val="28"/>
        </w:rPr>
        <w:t xml:space="preserve">&gt;&gt; One second, I'm so sorry.  Are we recording this?  </w:t>
      </w:r>
    </w:p>
    <w:p w14:paraId="426AF608" w14:textId="77777777" w:rsidR="008233EA" w:rsidRPr="008233EA" w:rsidRDefault="008233EA" w:rsidP="008233EA">
      <w:pPr>
        <w:spacing w:line="480" w:lineRule="auto"/>
        <w:rPr>
          <w:sz w:val="28"/>
          <w:szCs w:val="28"/>
        </w:rPr>
      </w:pPr>
      <w:r w:rsidRPr="008233EA">
        <w:rPr>
          <w:sz w:val="28"/>
          <w:szCs w:val="28"/>
        </w:rPr>
        <w:t>&gt;&gt; I believe so.  Yes.  We are recording.</w:t>
      </w:r>
    </w:p>
    <w:p w14:paraId="1C6D5AA3" w14:textId="77777777" w:rsidR="008233EA" w:rsidRPr="008233EA" w:rsidRDefault="008233EA" w:rsidP="008233EA">
      <w:pPr>
        <w:spacing w:line="480" w:lineRule="auto"/>
        <w:rPr>
          <w:sz w:val="28"/>
          <w:szCs w:val="28"/>
        </w:rPr>
      </w:pPr>
      <w:r w:rsidRPr="008233EA">
        <w:rPr>
          <w:sz w:val="28"/>
          <w:szCs w:val="28"/>
        </w:rPr>
        <w:lastRenderedPageBreak/>
        <w:t xml:space="preserve">&gt;&gt; Okay.  Excellent.  I just wanted to make sure because I'm going to be using all of these responses in the recording to be able to put together a document to have it in video and document form.  Sorry, go ahead, </w:t>
      </w:r>
      <w:proofErr w:type="spellStart"/>
      <w:r w:rsidRPr="008233EA">
        <w:rPr>
          <w:sz w:val="28"/>
          <w:szCs w:val="28"/>
        </w:rPr>
        <w:t>Inae</w:t>
      </w:r>
      <w:proofErr w:type="spellEnd"/>
      <w:r w:rsidRPr="008233EA">
        <w:rPr>
          <w:sz w:val="28"/>
          <w:szCs w:val="28"/>
        </w:rPr>
        <w:t>.</w:t>
      </w:r>
    </w:p>
    <w:p w14:paraId="2A3AEEDE" w14:textId="77777777" w:rsidR="008233EA" w:rsidRPr="008233EA" w:rsidRDefault="008233EA" w:rsidP="008233EA">
      <w:pPr>
        <w:spacing w:line="480" w:lineRule="auto"/>
        <w:rPr>
          <w:sz w:val="28"/>
          <w:szCs w:val="28"/>
        </w:rPr>
      </w:pPr>
      <w:r w:rsidRPr="008233EA">
        <w:rPr>
          <w:sz w:val="28"/>
          <w:szCs w:val="28"/>
        </w:rPr>
        <w:t xml:space="preserve">&gt;&gt; No worries and I'm taking note of all of the questions.  </w:t>
      </w:r>
      <w:proofErr w:type="gramStart"/>
      <w:r w:rsidRPr="008233EA">
        <w:rPr>
          <w:sz w:val="28"/>
          <w:szCs w:val="28"/>
        </w:rPr>
        <w:t>So</w:t>
      </w:r>
      <w:proofErr w:type="gramEnd"/>
      <w:r w:rsidRPr="008233EA">
        <w:rPr>
          <w:sz w:val="28"/>
          <w:szCs w:val="28"/>
        </w:rPr>
        <w:t xml:space="preserve"> the question is can CFILC at least share a list of potential applicants in parentheses, folks who </w:t>
      </w:r>
      <w:proofErr w:type="spellStart"/>
      <w:r w:rsidRPr="008233EA">
        <w:rPr>
          <w:sz w:val="28"/>
          <w:szCs w:val="28"/>
        </w:rPr>
        <w:t>registereded</w:t>
      </w:r>
      <w:proofErr w:type="spellEnd"/>
      <w:r w:rsidRPr="008233EA">
        <w:rPr>
          <w:sz w:val="28"/>
          <w:szCs w:val="28"/>
        </w:rPr>
        <w:t xml:space="preserve"> for this conference so we can network and partner on our own?  </w:t>
      </w:r>
    </w:p>
    <w:p w14:paraId="31EA7159" w14:textId="77777777" w:rsidR="008233EA" w:rsidRPr="008233EA" w:rsidRDefault="008233EA" w:rsidP="008233EA">
      <w:pPr>
        <w:spacing w:line="480" w:lineRule="auto"/>
        <w:rPr>
          <w:sz w:val="28"/>
          <w:szCs w:val="28"/>
        </w:rPr>
      </w:pPr>
      <w:r w:rsidRPr="008233EA">
        <w:rPr>
          <w:sz w:val="28"/>
          <w:szCs w:val="28"/>
        </w:rPr>
        <w:t>&gt;&gt; What I would say to that is we can reach out to everyone who registered and ask if they are comfortable with us sharing their participation and everyone who agrees to share that they participated, we will go ahead and we'll share is that wide to the entire group.  But if folks prefer to have their anonymity, I want to honor that.</w:t>
      </w:r>
    </w:p>
    <w:p w14:paraId="0A0B2DBD" w14:textId="77777777" w:rsidR="008233EA" w:rsidRPr="008233EA" w:rsidRDefault="008233EA" w:rsidP="008233EA">
      <w:pPr>
        <w:spacing w:line="480" w:lineRule="auto"/>
        <w:rPr>
          <w:sz w:val="28"/>
          <w:szCs w:val="28"/>
        </w:rPr>
      </w:pPr>
      <w:r w:rsidRPr="008233EA">
        <w:rPr>
          <w:sz w:val="28"/>
          <w:szCs w:val="28"/>
        </w:rPr>
        <w:t>&gt;&gt; Okay.  And now we have two questions that came at the exact same time at 2:17</w:t>
      </w:r>
      <w:proofErr w:type="gramStart"/>
      <w:r w:rsidRPr="008233EA">
        <w:rPr>
          <w:sz w:val="28"/>
          <w:szCs w:val="28"/>
        </w:rPr>
        <w:t>.  So</w:t>
      </w:r>
      <w:proofErr w:type="gramEnd"/>
      <w:r w:rsidRPr="008233EA">
        <w:rPr>
          <w:sz w:val="28"/>
          <w:szCs w:val="28"/>
        </w:rPr>
        <w:t xml:space="preserve"> I will start with this question is from Sherry.  Is the 185k annual funding for each ATRC and DLDC application for a total of six awards?  </w:t>
      </w:r>
    </w:p>
    <w:p w14:paraId="69E66D4C" w14:textId="77777777" w:rsidR="008233EA" w:rsidRPr="008233EA" w:rsidRDefault="008233EA" w:rsidP="008233EA">
      <w:pPr>
        <w:spacing w:line="480" w:lineRule="auto"/>
        <w:rPr>
          <w:sz w:val="28"/>
          <w:szCs w:val="28"/>
        </w:rPr>
      </w:pPr>
      <w:r w:rsidRPr="008233EA">
        <w:rPr>
          <w:sz w:val="28"/>
          <w:szCs w:val="28"/>
        </w:rPr>
        <w:t xml:space="preserve">&gt;&gt; </w:t>
      </w:r>
      <w:proofErr w:type="gramStart"/>
      <w:r w:rsidRPr="008233EA">
        <w:rPr>
          <w:sz w:val="28"/>
          <w:szCs w:val="28"/>
        </w:rPr>
        <w:t>So</w:t>
      </w:r>
      <w:proofErr w:type="gramEnd"/>
      <w:r w:rsidRPr="008233EA">
        <w:rPr>
          <w:sz w:val="28"/>
          <w:szCs w:val="28"/>
        </w:rPr>
        <w:t xml:space="preserve"> it's going to either be three ATRC's and three DLDC's.  Or if we have successful joint applications, an ATRC and DLDC will become one.  And so that funding number that you just quoted is if people are applying to do both services, </w:t>
      </w:r>
      <w:r w:rsidRPr="008233EA">
        <w:rPr>
          <w:sz w:val="28"/>
          <w:szCs w:val="28"/>
        </w:rPr>
        <w:lastRenderedPageBreak/>
        <w:t xml:space="preserve">if they're doing a joint application.  </w:t>
      </w:r>
      <w:proofErr w:type="gramStart"/>
      <w:r w:rsidRPr="008233EA">
        <w:rPr>
          <w:sz w:val="28"/>
          <w:szCs w:val="28"/>
        </w:rPr>
        <w:t>So</w:t>
      </w:r>
      <w:proofErr w:type="gramEnd"/>
      <w:r w:rsidRPr="008233EA">
        <w:rPr>
          <w:sz w:val="28"/>
          <w:szCs w:val="28"/>
        </w:rPr>
        <w:t xml:space="preserve"> let's say we might have people applying to be a DLDC and ATRC for the north, but we might have successful candidates who are applying separately.  One organization wants to do DLDC, one wants to do ATRC in the central region and that's going to be two contracts.  </w:t>
      </w:r>
      <w:proofErr w:type="gramStart"/>
      <w:r w:rsidRPr="008233EA">
        <w:rPr>
          <w:sz w:val="28"/>
          <w:szCs w:val="28"/>
        </w:rPr>
        <w:t>So</w:t>
      </w:r>
      <w:proofErr w:type="gramEnd"/>
      <w:r w:rsidRPr="008233EA">
        <w:rPr>
          <w:sz w:val="28"/>
          <w:szCs w:val="28"/>
        </w:rPr>
        <w:t xml:space="preserve"> it could be as few as three contracts or as many as six.  Hopefully that answered your question.  And then after the next simultaneous question, we should go ahead and see if we can mic on Michael so that he can ask his question.  And please feel free to put clarifying questions and if I didn't answer your question to your satisfaction.  </w:t>
      </w:r>
    </w:p>
    <w:p w14:paraId="47FBDAF2" w14:textId="77777777" w:rsidR="008233EA" w:rsidRPr="008233EA" w:rsidRDefault="008233EA" w:rsidP="008233EA">
      <w:pPr>
        <w:spacing w:line="480" w:lineRule="auto"/>
        <w:rPr>
          <w:sz w:val="28"/>
          <w:szCs w:val="28"/>
        </w:rPr>
      </w:pPr>
      <w:r w:rsidRPr="008233EA">
        <w:rPr>
          <w:sz w:val="28"/>
          <w:szCs w:val="28"/>
        </w:rPr>
        <w:t>&gt;&gt; Okay.  We will do this next question and then Michael.  This question is from Ronda.  The question is regarding serving an entire region, do we need to serve all the needs of the region.  In parentheses for context, we are a pediatric.</w:t>
      </w:r>
    </w:p>
    <w:p w14:paraId="240B43B1" w14:textId="77777777" w:rsidR="008233EA" w:rsidRPr="008233EA" w:rsidRDefault="008233EA" w:rsidP="008233EA">
      <w:pPr>
        <w:spacing w:line="480" w:lineRule="auto"/>
        <w:rPr>
          <w:sz w:val="28"/>
          <w:szCs w:val="28"/>
        </w:rPr>
      </w:pPr>
      <w:r w:rsidRPr="008233EA">
        <w:rPr>
          <w:sz w:val="28"/>
          <w:szCs w:val="28"/>
        </w:rPr>
        <w:t xml:space="preserve">&gt;&gt; It would need to be supporting the needs of the entire region.  We are going to be -- CFILC is going to be working actively with the successful applicants to make sure that the entire region is being supported.  </w:t>
      </w:r>
      <w:proofErr w:type="gramStart"/>
      <w:r w:rsidRPr="008233EA">
        <w:rPr>
          <w:sz w:val="28"/>
          <w:szCs w:val="28"/>
        </w:rPr>
        <w:t>So</w:t>
      </w:r>
      <w:proofErr w:type="gramEnd"/>
      <w:r w:rsidRPr="008233EA">
        <w:rPr>
          <w:sz w:val="28"/>
          <w:szCs w:val="28"/>
        </w:rPr>
        <w:t xml:space="preserve"> if you have like a specialty that doesn't mean that that's a disqualifying factor as long as you have a reasonable plan to be able to support the entire region and every year, our team is going to work with the successful applicants to do a gaps assessment and make sure that they are supporting the community as entirely and intentionally as possible.  </w:t>
      </w:r>
    </w:p>
    <w:p w14:paraId="5F30A59B" w14:textId="77777777" w:rsidR="008233EA" w:rsidRPr="008233EA" w:rsidRDefault="008233EA" w:rsidP="008233EA">
      <w:pPr>
        <w:spacing w:line="480" w:lineRule="auto"/>
        <w:rPr>
          <w:sz w:val="28"/>
          <w:szCs w:val="28"/>
        </w:rPr>
      </w:pPr>
      <w:r w:rsidRPr="008233EA">
        <w:rPr>
          <w:sz w:val="28"/>
          <w:szCs w:val="28"/>
        </w:rPr>
        <w:lastRenderedPageBreak/>
        <w:t>&gt;&gt; Perfect, thank you.  I am going to unmute Michael right now.</w:t>
      </w:r>
    </w:p>
    <w:p w14:paraId="684E1003" w14:textId="77777777" w:rsidR="008233EA" w:rsidRPr="008233EA" w:rsidRDefault="008233EA" w:rsidP="008233EA">
      <w:pPr>
        <w:spacing w:line="480" w:lineRule="auto"/>
        <w:rPr>
          <w:sz w:val="28"/>
          <w:szCs w:val="28"/>
        </w:rPr>
      </w:pPr>
      <w:r w:rsidRPr="008233EA">
        <w:rPr>
          <w:sz w:val="28"/>
          <w:szCs w:val="28"/>
        </w:rPr>
        <w:t xml:space="preserve">&gt;&gt; Great.  </w:t>
      </w:r>
    </w:p>
    <w:p w14:paraId="15C921BA" w14:textId="77777777" w:rsidR="008233EA" w:rsidRPr="008233EA" w:rsidRDefault="008233EA" w:rsidP="008233EA">
      <w:pPr>
        <w:spacing w:line="480" w:lineRule="auto"/>
        <w:rPr>
          <w:sz w:val="28"/>
          <w:szCs w:val="28"/>
        </w:rPr>
      </w:pPr>
      <w:r w:rsidRPr="008233EA">
        <w:rPr>
          <w:sz w:val="28"/>
          <w:szCs w:val="28"/>
        </w:rPr>
        <w:t xml:space="preserve">&gt;&gt; Okay.  Go ahead, Michael.  You should be unmuted.  </w:t>
      </w:r>
    </w:p>
    <w:p w14:paraId="601F9FDB" w14:textId="77777777" w:rsidR="008233EA" w:rsidRPr="008233EA" w:rsidRDefault="008233EA" w:rsidP="008233EA">
      <w:pPr>
        <w:spacing w:line="480" w:lineRule="auto"/>
        <w:rPr>
          <w:sz w:val="28"/>
          <w:szCs w:val="28"/>
        </w:rPr>
      </w:pPr>
      <w:r w:rsidRPr="008233EA">
        <w:rPr>
          <w:sz w:val="28"/>
          <w:szCs w:val="28"/>
        </w:rPr>
        <w:t>&gt;&gt; Michael, are you there?  He might have stepped away.  Let's go ahead and answer any question while we wait for Michael to come back.</w:t>
      </w:r>
    </w:p>
    <w:p w14:paraId="384472BF" w14:textId="77777777" w:rsidR="008233EA" w:rsidRPr="008233EA" w:rsidRDefault="008233EA" w:rsidP="008233EA">
      <w:pPr>
        <w:spacing w:line="480" w:lineRule="auto"/>
        <w:rPr>
          <w:sz w:val="28"/>
          <w:szCs w:val="28"/>
        </w:rPr>
      </w:pPr>
      <w:r w:rsidRPr="008233EA">
        <w:rPr>
          <w:sz w:val="28"/>
          <w:szCs w:val="28"/>
        </w:rPr>
        <w:t xml:space="preserve">&gt;&gt; Okay.  The next question is from Alexa.  The question is apologies if this was already answered, as I may have missed it, but will CFILC honor a </w:t>
      </w:r>
      <w:proofErr w:type="gramStart"/>
      <w:r w:rsidRPr="008233EA">
        <w:rPr>
          <w:sz w:val="28"/>
          <w:szCs w:val="28"/>
        </w:rPr>
        <w:t>grantee's</w:t>
      </w:r>
      <w:proofErr w:type="gramEnd"/>
      <w:r w:rsidRPr="008233EA">
        <w:rPr>
          <w:sz w:val="28"/>
          <w:szCs w:val="28"/>
        </w:rPr>
        <w:t xml:space="preserve"> and RCA if it's 10%.</w:t>
      </w:r>
    </w:p>
    <w:p w14:paraId="34F2C93A" w14:textId="77777777" w:rsidR="008233EA" w:rsidRPr="008233EA" w:rsidRDefault="008233EA" w:rsidP="008233EA">
      <w:pPr>
        <w:spacing w:line="480" w:lineRule="auto"/>
        <w:rPr>
          <w:sz w:val="28"/>
          <w:szCs w:val="28"/>
        </w:rPr>
      </w:pPr>
      <w:r w:rsidRPr="008233EA">
        <w:rPr>
          <w:sz w:val="28"/>
          <w:szCs w:val="28"/>
        </w:rPr>
        <w:t xml:space="preserve">&gt;&gt; That was our second question.  I'll go ahead and read it off to you no worries.  </w:t>
      </w:r>
      <w:proofErr w:type="gramStart"/>
      <w:r w:rsidRPr="008233EA">
        <w:rPr>
          <w:sz w:val="28"/>
          <w:szCs w:val="28"/>
        </w:rPr>
        <w:t>So</w:t>
      </w:r>
      <w:proofErr w:type="gramEnd"/>
      <w:r w:rsidRPr="008233EA">
        <w:rPr>
          <w:sz w:val="28"/>
          <w:szCs w:val="28"/>
        </w:rPr>
        <w:t xml:space="preserve"> the question so that everybody has complete access to the question was I'm reaching out regarding the 10% indirect cost cap outlined in the DLDC, ATRC, RFP.  If our agency holds a federally negotiated cost agreement that exceeds 10%, will CFILC honor that rate in lieu of the cap.  The answer to that question is unfortunately no.  It's the policy of CFILC.</w:t>
      </w:r>
    </w:p>
    <w:p w14:paraId="611E869E" w14:textId="77777777" w:rsidR="008233EA" w:rsidRPr="008233EA" w:rsidRDefault="008233EA" w:rsidP="008233EA">
      <w:pPr>
        <w:spacing w:line="480" w:lineRule="auto"/>
        <w:rPr>
          <w:sz w:val="28"/>
          <w:szCs w:val="28"/>
        </w:rPr>
      </w:pPr>
      <w:r w:rsidRPr="008233EA">
        <w:rPr>
          <w:sz w:val="28"/>
          <w:szCs w:val="28"/>
        </w:rPr>
        <w:t>&gt;&gt; Perfect.  I will unmute Michael again and see if he's able to ask his question.  There we go.</w:t>
      </w:r>
    </w:p>
    <w:p w14:paraId="6B1F3F5A" w14:textId="77777777" w:rsidR="008233EA" w:rsidRPr="008233EA" w:rsidRDefault="008233EA" w:rsidP="008233EA">
      <w:pPr>
        <w:spacing w:line="480" w:lineRule="auto"/>
        <w:rPr>
          <w:sz w:val="28"/>
          <w:szCs w:val="28"/>
        </w:rPr>
      </w:pPr>
      <w:r w:rsidRPr="008233EA">
        <w:rPr>
          <w:sz w:val="28"/>
          <w:szCs w:val="28"/>
        </w:rPr>
        <w:lastRenderedPageBreak/>
        <w:t xml:space="preserve">&gt;&gt; Michael, are you there with us?  </w:t>
      </w:r>
    </w:p>
    <w:p w14:paraId="28CE4560" w14:textId="77777777" w:rsidR="008233EA" w:rsidRPr="008233EA" w:rsidRDefault="008233EA" w:rsidP="008233EA">
      <w:pPr>
        <w:spacing w:line="480" w:lineRule="auto"/>
        <w:rPr>
          <w:sz w:val="28"/>
          <w:szCs w:val="28"/>
        </w:rPr>
      </w:pPr>
      <w:r w:rsidRPr="008233EA">
        <w:rPr>
          <w:sz w:val="28"/>
          <w:szCs w:val="28"/>
        </w:rPr>
        <w:t>&gt;&gt; Wonderful.  Team work.  My question refers to ramps because pretty recently, we had been told not to set up a ramp because of liability issues.  The RFP seems to be somewhat vague in that area as to whether or not we are to deliver and set up ramps and if we are to deliver, that could really be expensive if you go from one end of the region to another end of the region.</w:t>
      </w:r>
    </w:p>
    <w:p w14:paraId="0C483A16" w14:textId="77777777" w:rsidR="008233EA" w:rsidRPr="008233EA" w:rsidRDefault="008233EA" w:rsidP="008233EA">
      <w:pPr>
        <w:spacing w:line="480" w:lineRule="auto"/>
        <w:rPr>
          <w:sz w:val="28"/>
          <w:szCs w:val="28"/>
        </w:rPr>
      </w:pPr>
      <w:r w:rsidRPr="008233EA">
        <w:rPr>
          <w:sz w:val="28"/>
          <w:szCs w:val="28"/>
        </w:rPr>
        <w:t xml:space="preserve">&gt;&gt; I agree and we've had a lot of discussion around this.  We've had a lot of discussion about whether or not it's even appropriate to have ramps be and if we're specifically talking about DLDC's because ramps are fairly long-term.  It's very rare that you would need to borrow a ramp for a short-term.  Occasionally you have situations where people have injury and they need that short-term.  A lot of times in my experience at least, folks need them for years </w:t>
      </w:r>
      <w:proofErr w:type="spellStart"/>
      <w:r w:rsidRPr="008233EA">
        <w:rPr>
          <w:sz w:val="28"/>
          <w:szCs w:val="28"/>
        </w:rPr>
        <w:t>aat</w:t>
      </w:r>
      <w:proofErr w:type="spellEnd"/>
      <w:r w:rsidRPr="008233EA">
        <w:rPr>
          <w:sz w:val="28"/>
          <w:szCs w:val="28"/>
        </w:rPr>
        <w:t xml:space="preserve"> a time and that's an open-ended loan that falls under reuse work.  It's been something we've been discussing about whether we want to put all of the ramps into the reuse inventory so people have access to long-term loans like that.  I'd like to actually -- I'm going to if it's all right with you, I'm going to go ahead and fully answer your question offline.  I'm going to have it in the Bitters Conference document.  I'm going to submit -- send out an e-mail to let everybody know the answer to anyone </w:t>
      </w:r>
      <w:r w:rsidRPr="008233EA">
        <w:rPr>
          <w:sz w:val="28"/>
          <w:szCs w:val="28"/>
        </w:rPr>
        <w:lastRenderedPageBreak/>
        <w:t xml:space="preserve">that was registered and it's going to be on the website.  I'm going to reach out to some folks that I know and other state AT programs and see if they have any liability language, anything that would make it so that we have more of an ability to, um, to utilize ramps in our loan libraries otherwise it might be more of a reuse center concern.  And the shipping is so expensive, you're right.  Literally to ship a ramp is probably about how much it is to buy it.  Yeah.  That was our experience.  I believe it might have been your center who had a bunch of ramps and we got a quote on having them shipped to us and from your center to us is not even that far and we're like </w:t>
      </w:r>
      <w:proofErr w:type="gramStart"/>
      <w:r w:rsidRPr="008233EA">
        <w:rPr>
          <w:sz w:val="28"/>
          <w:szCs w:val="28"/>
        </w:rPr>
        <w:t>wow,</w:t>
      </w:r>
      <w:proofErr w:type="gramEnd"/>
      <w:r w:rsidRPr="008233EA">
        <w:rPr>
          <w:sz w:val="28"/>
          <w:szCs w:val="28"/>
        </w:rPr>
        <w:t xml:space="preserve"> we could just buy new ramps.</w:t>
      </w:r>
    </w:p>
    <w:p w14:paraId="49E91909" w14:textId="77777777" w:rsidR="008233EA" w:rsidRPr="008233EA" w:rsidRDefault="008233EA" w:rsidP="008233EA">
      <w:pPr>
        <w:spacing w:line="480" w:lineRule="auto"/>
        <w:rPr>
          <w:sz w:val="28"/>
          <w:szCs w:val="28"/>
        </w:rPr>
      </w:pPr>
      <w:r w:rsidRPr="008233EA">
        <w:rPr>
          <w:sz w:val="28"/>
          <w:szCs w:val="28"/>
        </w:rPr>
        <w:t>&gt;&gt; Yeah.  Literally.  And we have a good number of ramps, lots of them because they were one of our more often borrowed devices.</w:t>
      </w:r>
    </w:p>
    <w:p w14:paraId="0E724D35" w14:textId="77777777" w:rsidR="008233EA" w:rsidRPr="008233EA" w:rsidRDefault="008233EA" w:rsidP="008233EA">
      <w:pPr>
        <w:spacing w:line="480" w:lineRule="auto"/>
        <w:rPr>
          <w:sz w:val="28"/>
          <w:szCs w:val="28"/>
        </w:rPr>
      </w:pPr>
      <w:r w:rsidRPr="008233EA">
        <w:rPr>
          <w:sz w:val="28"/>
          <w:szCs w:val="28"/>
        </w:rPr>
        <w:t>&gt;&gt; Yeah.</w:t>
      </w:r>
    </w:p>
    <w:p w14:paraId="5208A30C" w14:textId="77777777" w:rsidR="008233EA" w:rsidRPr="008233EA" w:rsidRDefault="008233EA" w:rsidP="008233EA">
      <w:pPr>
        <w:spacing w:line="480" w:lineRule="auto"/>
        <w:rPr>
          <w:sz w:val="28"/>
          <w:szCs w:val="28"/>
        </w:rPr>
      </w:pPr>
      <w:r w:rsidRPr="008233EA">
        <w:rPr>
          <w:sz w:val="28"/>
          <w:szCs w:val="28"/>
        </w:rPr>
        <w:t xml:space="preserve">&gt;&gt; </w:t>
      </w:r>
      <w:proofErr w:type="gramStart"/>
      <w:r w:rsidRPr="008233EA">
        <w:rPr>
          <w:sz w:val="28"/>
          <w:szCs w:val="28"/>
        </w:rPr>
        <w:t>So</w:t>
      </w:r>
      <w:proofErr w:type="gramEnd"/>
      <w:r w:rsidRPr="008233EA">
        <w:rPr>
          <w:sz w:val="28"/>
          <w:szCs w:val="28"/>
        </w:rPr>
        <w:t xml:space="preserve"> we have all different sizes.</w:t>
      </w:r>
    </w:p>
    <w:p w14:paraId="3063F76D" w14:textId="77777777" w:rsidR="008233EA" w:rsidRPr="008233EA" w:rsidRDefault="008233EA" w:rsidP="008233EA">
      <w:pPr>
        <w:spacing w:line="480" w:lineRule="auto"/>
        <w:rPr>
          <w:sz w:val="28"/>
          <w:szCs w:val="28"/>
        </w:rPr>
      </w:pPr>
      <w:r w:rsidRPr="008233EA">
        <w:rPr>
          <w:sz w:val="28"/>
          <w:szCs w:val="28"/>
        </w:rPr>
        <w:t xml:space="preserve">&gt;&gt; Let me go ahead and get clarification.  We can most definitely figure out a liability waiver and get a really good training put together for all of the awarded applicants.  We can get some professionals to who do this every day to come and train the trainer to make sure everybody is up to snuff on the installation process </w:t>
      </w:r>
      <w:r w:rsidRPr="008233EA">
        <w:rPr>
          <w:sz w:val="28"/>
          <w:szCs w:val="28"/>
        </w:rPr>
        <w:lastRenderedPageBreak/>
        <w:t>for them.  The real issue I think is going to be the cost of shipping particularly because the funding is not as high as I would like it to be for shipping costs and you're having to serve an entire region.</w:t>
      </w:r>
    </w:p>
    <w:p w14:paraId="0617D1F0" w14:textId="77777777" w:rsidR="008233EA" w:rsidRPr="008233EA" w:rsidRDefault="008233EA" w:rsidP="008233EA">
      <w:pPr>
        <w:spacing w:line="480" w:lineRule="auto"/>
        <w:rPr>
          <w:sz w:val="28"/>
          <w:szCs w:val="28"/>
        </w:rPr>
      </w:pPr>
      <w:r w:rsidRPr="008233EA">
        <w:rPr>
          <w:sz w:val="28"/>
          <w:szCs w:val="28"/>
        </w:rPr>
        <w:t xml:space="preserve">&gt;&gt; Right.  </w:t>
      </w:r>
      <w:proofErr w:type="gramStart"/>
      <w:r w:rsidRPr="008233EA">
        <w:rPr>
          <w:sz w:val="28"/>
          <w:szCs w:val="28"/>
        </w:rPr>
        <w:t>So</w:t>
      </w:r>
      <w:proofErr w:type="gramEnd"/>
      <w:r w:rsidRPr="008233EA">
        <w:rPr>
          <w:sz w:val="28"/>
          <w:szCs w:val="28"/>
        </w:rPr>
        <w:t xml:space="preserve"> if it was just </w:t>
      </w:r>
      <w:proofErr w:type="spellStart"/>
      <w:proofErr w:type="gramStart"/>
      <w:r w:rsidRPr="008233EA">
        <w:rPr>
          <w:sz w:val="28"/>
          <w:szCs w:val="28"/>
        </w:rPr>
        <w:t>our</w:t>
      </w:r>
      <w:proofErr w:type="spellEnd"/>
      <w:r w:rsidRPr="008233EA">
        <w:rPr>
          <w:sz w:val="28"/>
          <w:szCs w:val="28"/>
        </w:rPr>
        <w:t xml:space="preserve"> the</w:t>
      </w:r>
      <w:proofErr w:type="gramEnd"/>
      <w:r w:rsidRPr="008233EA">
        <w:rPr>
          <w:sz w:val="28"/>
          <w:szCs w:val="28"/>
        </w:rPr>
        <w:t xml:space="preserve"> Bay Area, the nine counties here.  We have two drivers, they would be able to handle something close, but going to Sacramento, what are we doing.  You know, so that's my question.  Thank you so much.</w:t>
      </w:r>
    </w:p>
    <w:p w14:paraId="5ADDA6A6" w14:textId="77777777" w:rsidR="008233EA" w:rsidRPr="008233EA" w:rsidRDefault="008233EA" w:rsidP="008233EA">
      <w:pPr>
        <w:spacing w:line="480" w:lineRule="auto"/>
        <w:rPr>
          <w:sz w:val="28"/>
          <w:szCs w:val="28"/>
        </w:rPr>
      </w:pPr>
      <w:r w:rsidRPr="008233EA">
        <w:rPr>
          <w:sz w:val="28"/>
          <w:szCs w:val="28"/>
        </w:rPr>
        <w:t xml:space="preserve">&gt;&gt; Let me go ahead I'll confer with some folks for other state AT programs.  I've been talking with a lot of folks who do reuse programs.  This is new for the state to have an official reuse program and I'll get an answer for you.  I know that we've also kind of discussed the possibility of having ramps located at like they live at places so, for example, if you have a partnership, it could even be like a storage facility where you can keep them that's more centrally located for areas that are not as easy to get to.  </w:t>
      </w:r>
      <w:proofErr w:type="spellStart"/>
      <w:r w:rsidRPr="008233EA">
        <w:rPr>
          <w:sz w:val="28"/>
          <w:szCs w:val="28"/>
        </w:rPr>
        <w:t>Of</w:t>
      </w:r>
      <w:proofErr w:type="spellEnd"/>
      <w:r w:rsidRPr="008233EA">
        <w:rPr>
          <w:sz w:val="28"/>
          <w:szCs w:val="28"/>
        </w:rPr>
        <w:t xml:space="preserve"> there's a lot of possibilities.  But let me get an answer for you on that and if anyone, this is a great opportunity to show off your creativity and problem-solving skills, I really do want to see that in the RFP responses of people getting creative and leveraging their partnerships within their community to be able to provide these services.  </w:t>
      </w:r>
    </w:p>
    <w:p w14:paraId="044F0C92" w14:textId="77777777" w:rsidR="008233EA" w:rsidRPr="008233EA" w:rsidRDefault="008233EA" w:rsidP="008233EA">
      <w:pPr>
        <w:spacing w:line="480" w:lineRule="auto"/>
        <w:rPr>
          <w:sz w:val="28"/>
          <w:szCs w:val="28"/>
        </w:rPr>
      </w:pPr>
      <w:r w:rsidRPr="008233EA">
        <w:rPr>
          <w:sz w:val="28"/>
          <w:szCs w:val="28"/>
        </w:rPr>
        <w:lastRenderedPageBreak/>
        <w:t xml:space="preserve">&gt;&gt; Thank you.  </w:t>
      </w:r>
    </w:p>
    <w:p w14:paraId="67A1DD7B" w14:textId="77777777" w:rsidR="008233EA" w:rsidRPr="008233EA" w:rsidRDefault="008233EA" w:rsidP="008233EA">
      <w:pPr>
        <w:spacing w:line="480" w:lineRule="auto"/>
        <w:rPr>
          <w:sz w:val="28"/>
          <w:szCs w:val="28"/>
        </w:rPr>
      </w:pPr>
      <w:r w:rsidRPr="008233EA">
        <w:rPr>
          <w:sz w:val="28"/>
          <w:szCs w:val="28"/>
        </w:rPr>
        <w:t>&gt;&gt; Thank you so much, Michael.</w:t>
      </w:r>
    </w:p>
    <w:p w14:paraId="47BAAA79" w14:textId="77777777" w:rsidR="008233EA" w:rsidRPr="008233EA" w:rsidRDefault="008233EA" w:rsidP="008233EA">
      <w:pPr>
        <w:spacing w:line="480" w:lineRule="auto"/>
        <w:rPr>
          <w:sz w:val="28"/>
          <w:szCs w:val="28"/>
        </w:rPr>
      </w:pPr>
      <w:r w:rsidRPr="008233EA">
        <w:rPr>
          <w:sz w:val="28"/>
          <w:szCs w:val="28"/>
        </w:rPr>
        <w:t>&gt;&gt; Yeah.</w:t>
      </w:r>
    </w:p>
    <w:p w14:paraId="5F2AC849" w14:textId="77777777" w:rsidR="008233EA" w:rsidRPr="008233EA" w:rsidRDefault="008233EA" w:rsidP="008233EA">
      <w:pPr>
        <w:spacing w:line="480" w:lineRule="auto"/>
        <w:rPr>
          <w:sz w:val="28"/>
          <w:szCs w:val="28"/>
        </w:rPr>
      </w:pPr>
      <w:r w:rsidRPr="008233EA">
        <w:rPr>
          <w:sz w:val="28"/>
          <w:szCs w:val="28"/>
        </w:rPr>
        <w:t>&gt;&gt; And it's always good to hear your voice.</w:t>
      </w:r>
    </w:p>
    <w:p w14:paraId="07527AAE" w14:textId="77777777" w:rsidR="008233EA" w:rsidRPr="008233EA" w:rsidRDefault="008233EA" w:rsidP="008233EA">
      <w:pPr>
        <w:spacing w:line="480" w:lineRule="auto"/>
        <w:rPr>
          <w:sz w:val="28"/>
          <w:szCs w:val="28"/>
        </w:rPr>
      </w:pPr>
      <w:r w:rsidRPr="008233EA">
        <w:rPr>
          <w:sz w:val="28"/>
          <w:szCs w:val="28"/>
        </w:rPr>
        <w:t>&gt;&gt; It's so good to hear you.  Your hair is so normal.</w:t>
      </w:r>
    </w:p>
    <w:p w14:paraId="023916BE" w14:textId="77777777" w:rsidR="008233EA" w:rsidRPr="008233EA" w:rsidRDefault="008233EA" w:rsidP="008233EA">
      <w:pPr>
        <w:spacing w:line="480" w:lineRule="auto"/>
        <w:rPr>
          <w:sz w:val="28"/>
          <w:szCs w:val="28"/>
        </w:rPr>
      </w:pPr>
      <w:r w:rsidRPr="008233EA">
        <w:rPr>
          <w:sz w:val="28"/>
          <w:szCs w:val="28"/>
        </w:rPr>
        <w:t>&gt;&gt; I know.  I need to go through another bleaching session.  It's entirely too long.</w:t>
      </w:r>
    </w:p>
    <w:p w14:paraId="632A2CF8" w14:textId="77777777" w:rsidR="008233EA" w:rsidRPr="008233EA" w:rsidRDefault="008233EA" w:rsidP="008233EA">
      <w:pPr>
        <w:spacing w:line="480" w:lineRule="auto"/>
        <w:rPr>
          <w:sz w:val="28"/>
          <w:szCs w:val="28"/>
        </w:rPr>
      </w:pPr>
      <w:r w:rsidRPr="008233EA">
        <w:rPr>
          <w:sz w:val="28"/>
          <w:szCs w:val="28"/>
        </w:rPr>
        <w:t xml:space="preserve">&gt;&gt; Good to see you.  </w:t>
      </w:r>
    </w:p>
    <w:p w14:paraId="640C1DE8" w14:textId="77777777" w:rsidR="008233EA" w:rsidRPr="008233EA" w:rsidRDefault="008233EA" w:rsidP="008233EA">
      <w:pPr>
        <w:spacing w:line="480" w:lineRule="auto"/>
        <w:rPr>
          <w:sz w:val="28"/>
          <w:szCs w:val="28"/>
        </w:rPr>
      </w:pPr>
      <w:r w:rsidRPr="008233EA">
        <w:rPr>
          <w:sz w:val="28"/>
          <w:szCs w:val="28"/>
        </w:rPr>
        <w:t>&gt;&gt; Thank you, Michael.</w:t>
      </w:r>
    </w:p>
    <w:p w14:paraId="3FE428C5" w14:textId="77777777" w:rsidR="008233EA" w:rsidRPr="008233EA" w:rsidRDefault="008233EA" w:rsidP="008233EA">
      <w:pPr>
        <w:spacing w:line="480" w:lineRule="auto"/>
        <w:rPr>
          <w:sz w:val="28"/>
          <w:szCs w:val="28"/>
        </w:rPr>
      </w:pPr>
      <w:r w:rsidRPr="008233EA">
        <w:rPr>
          <w:sz w:val="28"/>
          <w:szCs w:val="28"/>
        </w:rPr>
        <w:t>&gt;&gt; Thank you.</w:t>
      </w:r>
    </w:p>
    <w:p w14:paraId="2EFCDF17" w14:textId="77777777" w:rsidR="008233EA" w:rsidRPr="008233EA" w:rsidRDefault="008233EA" w:rsidP="008233EA">
      <w:pPr>
        <w:spacing w:line="480" w:lineRule="auto"/>
        <w:rPr>
          <w:sz w:val="28"/>
          <w:szCs w:val="28"/>
        </w:rPr>
      </w:pPr>
      <w:r w:rsidRPr="008233EA">
        <w:rPr>
          <w:sz w:val="28"/>
          <w:szCs w:val="28"/>
        </w:rPr>
        <w:t>&gt;&gt; We have a couple more questions.  This one is from an anonymous attendee.  For the device lending and demonstration centers, can you please share how it is expected to meet the 435 demonstrations of AT and the 535 short-term loans of AT to individuals?  We are confused how our center can meet those numbers.</w:t>
      </w:r>
    </w:p>
    <w:p w14:paraId="360740CF" w14:textId="77777777" w:rsidR="008233EA" w:rsidRPr="008233EA" w:rsidRDefault="008233EA" w:rsidP="008233EA">
      <w:pPr>
        <w:spacing w:line="480" w:lineRule="auto"/>
        <w:rPr>
          <w:sz w:val="28"/>
          <w:szCs w:val="28"/>
        </w:rPr>
      </w:pPr>
      <w:r w:rsidRPr="008233EA">
        <w:rPr>
          <w:sz w:val="28"/>
          <w:szCs w:val="28"/>
        </w:rPr>
        <w:t xml:space="preserve">&gt;&gt; So, first, I want to clarify that -- hold on one second.  Go ahead and mute Michael that way Michael doesn't accidentally chat in the middle of the conversation.  And so first I want to clarify that these numbers weren't </w:t>
      </w:r>
      <w:r w:rsidRPr="008233EA">
        <w:rPr>
          <w:sz w:val="28"/>
          <w:szCs w:val="28"/>
        </w:rPr>
        <w:lastRenderedPageBreak/>
        <w:t xml:space="preserve">determined by us.  They were determined by DOR and we weren't able to budge on the numbers.  The best solution to be able to accomplish these is the utilization of secondary loans.  So that's why if you look in the RFP, there is a big stress on partnerships and coalition building, right.  </w:t>
      </w:r>
      <w:proofErr w:type="gramStart"/>
      <w:r w:rsidRPr="008233EA">
        <w:rPr>
          <w:sz w:val="28"/>
          <w:szCs w:val="28"/>
        </w:rPr>
        <w:t>So</w:t>
      </w:r>
      <w:proofErr w:type="gramEnd"/>
      <w:r w:rsidRPr="008233EA">
        <w:rPr>
          <w:sz w:val="28"/>
          <w:szCs w:val="28"/>
        </w:rPr>
        <w:t xml:space="preserve"> let's say you have a facility that primarily serves like a rehab facility that primarily serves young children.  I know that's very niche, but let's go with that.  You can just provide them with devices that are switch adapted toys and such.  You can provide them with devices and you're providing a loan to them to be able to do their work, right.  But they will be able to fill out a form very short, very easy form just asking a couple of performance measure questions for everyone that they do a demo and a loan of those items too.  And so that sort of passively getting the work done and it's also expanding your reach.  You're able to support folks that you otherwise might not have been able to.  And </w:t>
      </w:r>
      <w:proofErr w:type="gramStart"/>
      <w:r w:rsidRPr="008233EA">
        <w:rPr>
          <w:sz w:val="28"/>
          <w:szCs w:val="28"/>
        </w:rPr>
        <w:t>so</w:t>
      </w:r>
      <w:proofErr w:type="gramEnd"/>
      <w:r w:rsidRPr="008233EA">
        <w:rPr>
          <w:sz w:val="28"/>
          <w:szCs w:val="28"/>
        </w:rPr>
        <w:t xml:space="preserve"> there's also really great opportunities with we bought some track chairs.  I don't know if you've ever seen these chairs.  They look like tanks but it's a wheelchair and we've got a couple of sets of them and we're going to be getting those out to national parks.  We're going to get QR codes.  And people whenever they borrow them and it's free to borrow them.  The folks who are at the national parks don't have to do anything other than have access to </w:t>
      </w:r>
      <w:r w:rsidRPr="008233EA">
        <w:rPr>
          <w:sz w:val="28"/>
          <w:szCs w:val="28"/>
        </w:rPr>
        <w:lastRenderedPageBreak/>
        <w:t xml:space="preserve">provide access to these for folks, they can answer the performance measures and that's a secondary loan that's passively happening for your center.  The -- we are fully aware that folks are not always going to scan it and so you may only get a percentage of how many people are actually using it but that's kind of the state of assistive technology support throughout the country.  I was going to say California but throughout the country is there's a lot of work that gets done that isn't necessarily counted.  But regardless by utilizing these partnerships and by kind of putting yourself into the community and having devices that live in areas where they would have a high use and having that passive way to collect the information about the folks who are participating and utilizing those devices, that's going to be a really good way for you to be able to fulfill those deliverable numbers in a much more, not only easy and efficient way for your team but also more effectively.  You're going to be able to reach more community members and support more people.  There's also a couple of other I think we put in the RFP about having days.  Libraries will let you take over a room sometimes and you would just be advertising and having folks come to you and you'd have a windfall of demos and loans that would occur in one day.  Hopefully that was useful to you.  And, again, opportunities for folks to get created.  I was intentional to not spell out exactly </w:t>
      </w:r>
      <w:r w:rsidRPr="008233EA">
        <w:rPr>
          <w:sz w:val="28"/>
          <w:szCs w:val="28"/>
        </w:rPr>
        <w:lastRenderedPageBreak/>
        <w:t xml:space="preserve">everything that we want you guys to do because I don't want to stifle you.  I have responded to RFP's myself where it was almost like they wrote out what they wanted the program to be and they said tell me you can do that and what I would like to hear from folk who is are applying is how they would build this program.  How they would best serve their community because they would have the knowledge about these programs and have the knowledge about these communities.  And I have been encouraging people to be creative when they submit their applications.  We're looking for folks who are have flexible minds and who are going to be excited about reaching new community members and about new methods to be able to do that.  </w:t>
      </w:r>
    </w:p>
    <w:p w14:paraId="4F4E1BAA" w14:textId="77777777" w:rsidR="008233EA" w:rsidRPr="008233EA" w:rsidRDefault="008233EA" w:rsidP="008233EA">
      <w:pPr>
        <w:spacing w:line="480" w:lineRule="auto"/>
        <w:rPr>
          <w:sz w:val="28"/>
          <w:szCs w:val="28"/>
        </w:rPr>
      </w:pPr>
      <w:r w:rsidRPr="008233EA">
        <w:rPr>
          <w:sz w:val="28"/>
          <w:szCs w:val="28"/>
        </w:rPr>
        <w:t xml:space="preserve">&gt;&gt; Awesome.  Next question is from Jim.  The question is if there are only three contracts awarded in this round, the quote reach may be limited after this round of grant contracts, will there be future rounds?  </w:t>
      </w:r>
    </w:p>
    <w:p w14:paraId="02883A21" w14:textId="77777777" w:rsidR="008233EA" w:rsidRPr="008233EA" w:rsidRDefault="008233EA" w:rsidP="008233EA">
      <w:pPr>
        <w:spacing w:line="480" w:lineRule="auto"/>
        <w:rPr>
          <w:sz w:val="28"/>
          <w:szCs w:val="28"/>
        </w:rPr>
      </w:pPr>
      <w:r w:rsidRPr="008233EA">
        <w:rPr>
          <w:sz w:val="28"/>
          <w:szCs w:val="28"/>
        </w:rPr>
        <w:t xml:space="preserve">&gt;&gt; That was Jenn, you said?  </w:t>
      </w:r>
    </w:p>
    <w:p w14:paraId="3F2AB0A5" w14:textId="77777777" w:rsidR="008233EA" w:rsidRPr="008233EA" w:rsidRDefault="008233EA" w:rsidP="008233EA">
      <w:pPr>
        <w:spacing w:line="480" w:lineRule="auto"/>
        <w:rPr>
          <w:sz w:val="28"/>
          <w:szCs w:val="28"/>
        </w:rPr>
      </w:pPr>
      <w:r w:rsidRPr="008233EA">
        <w:rPr>
          <w:sz w:val="28"/>
          <w:szCs w:val="28"/>
        </w:rPr>
        <w:t>&gt;&gt; Jim.</w:t>
      </w:r>
    </w:p>
    <w:p w14:paraId="63C78DAC" w14:textId="77777777" w:rsidR="008233EA" w:rsidRPr="008233EA" w:rsidRDefault="008233EA" w:rsidP="008233EA">
      <w:pPr>
        <w:spacing w:line="480" w:lineRule="auto"/>
        <w:rPr>
          <w:sz w:val="28"/>
          <w:szCs w:val="28"/>
        </w:rPr>
      </w:pPr>
      <w:r w:rsidRPr="008233EA">
        <w:rPr>
          <w:sz w:val="28"/>
          <w:szCs w:val="28"/>
        </w:rPr>
        <w:lastRenderedPageBreak/>
        <w:t xml:space="preserve">&gt;&gt; Jim, would you be able to mic on and ask -- I didn't quite understand the question.  I'd like to make sure I answer your question fully.  Would you be able to mic on if we allow you to talk?  </w:t>
      </w:r>
    </w:p>
    <w:p w14:paraId="7992E742" w14:textId="77777777" w:rsidR="008233EA" w:rsidRPr="008233EA" w:rsidRDefault="008233EA" w:rsidP="008233EA">
      <w:pPr>
        <w:spacing w:line="480" w:lineRule="auto"/>
        <w:rPr>
          <w:sz w:val="28"/>
          <w:szCs w:val="28"/>
        </w:rPr>
      </w:pPr>
      <w:r w:rsidRPr="008233EA">
        <w:rPr>
          <w:sz w:val="28"/>
          <w:szCs w:val="28"/>
        </w:rPr>
        <w:t xml:space="preserve">&gt;&gt; Okay.  Let me find Lim.  Jim.  I think their hand was just raised.  </w:t>
      </w:r>
    </w:p>
    <w:p w14:paraId="13BEBEC6" w14:textId="77777777" w:rsidR="008233EA" w:rsidRPr="008233EA" w:rsidRDefault="008233EA" w:rsidP="008233EA">
      <w:pPr>
        <w:spacing w:line="480" w:lineRule="auto"/>
        <w:rPr>
          <w:sz w:val="28"/>
          <w:szCs w:val="28"/>
        </w:rPr>
      </w:pPr>
      <w:r w:rsidRPr="008233EA">
        <w:rPr>
          <w:sz w:val="28"/>
          <w:szCs w:val="28"/>
        </w:rPr>
        <w:t xml:space="preserve">&gt;&gt; Okay.  This is Jim, can you hear me?  </w:t>
      </w:r>
    </w:p>
    <w:p w14:paraId="17A965B5" w14:textId="77777777" w:rsidR="008233EA" w:rsidRPr="008233EA" w:rsidRDefault="008233EA" w:rsidP="008233EA">
      <w:pPr>
        <w:spacing w:line="480" w:lineRule="auto"/>
        <w:rPr>
          <w:sz w:val="28"/>
          <w:szCs w:val="28"/>
        </w:rPr>
      </w:pPr>
      <w:r w:rsidRPr="008233EA">
        <w:rPr>
          <w:sz w:val="28"/>
          <w:szCs w:val="28"/>
        </w:rPr>
        <w:t xml:space="preserve">&gt;&gt; I can hear you now.  Thanks, Jim.  If you can just unpack your question for </w:t>
      </w:r>
      <w:proofErr w:type="gramStart"/>
      <w:r w:rsidRPr="008233EA">
        <w:rPr>
          <w:sz w:val="28"/>
          <w:szCs w:val="28"/>
        </w:rPr>
        <w:t>you</w:t>
      </w:r>
      <w:proofErr w:type="gramEnd"/>
      <w:r w:rsidRPr="008233EA">
        <w:rPr>
          <w:sz w:val="28"/>
          <w:szCs w:val="28"/>
        </w:rPr>
        <w:t xml:space="preserve"> I want to make sure I'm answering you right.</w:t>
      </w:r>
    </w:p>
    <w:p w14:paraId="58AF97EF" w14:textId="77777777" w:rsidR="008233EA" w:rsidRPr="008233EA" w:rsidRDefault="008233EA" w:rsidP="008233EA">
      <w:pPr>
        <w:spacing w:line="480" w:lineRule="auto"/>
        <w:rPr>
          <w:sz w:val="28"/>
          <w:szCs w:val="28"/>
        </w:rPr>
      </w:pPr>
      <w:r w:rsidRPr="008233EA">
        <w:rPr>
          <w:sz w:val="28"/>
          <w:szCs w:val="28"/>
        </w:rPr>
        <w:t xml:space="preserve">&gt;&gt; Well, as you were saying if only three contracts of, you know, combined contracts are awarded, that's only going to apply to three regions throughout the state.  So that's going to leave a lot of the state not getting any contracted services.  </w:t>
      </w:r>
      <w:proofErr w:type="gramStart"/>
      <w:r w:rsidRPr="008233EA">
        <w:rPr>
          <w:sz w:val="28"/>
          <w:szCs w:val="28"/>
        </w:rPr>
        <w:t>So</w:t>
      </w:r>
      <w:proofErr w:type="gramEnd"/>
      <w:r w:rsidRPr="008233EA">
        <w:rPr>
          <w:sz w:val="28"/>
          <w:szCs w:val="28"/>
        </w:rPr>
        <w:t xml:space="preserve"> the question is, is this kind of the end of the road or will there be future rounds so that if we don't succeed in this round and our region isn't covered, can we apply in the future to cover our region?  </w:t>
      </w:r>
    </w:p>
    <w:p w14:paraId="63649B17" w14:textId="77777777" w:rsidR="008233EA" w:rsidRPr="008233EA" w:rsidRDefault="008233EA" w:rsidP="008233EA">
      <w:pPr>
        <w:spacing w:line="480" w:lineRule="auto"/>
        <w:rPr>
          <w:sz w:val="28"/>
          <w:szCs w:val="28"/>
        </w:rPr>
      </w:pPr>
      <w:r w:rsidRPr="008233EA">
        <w:rPr>
          <w:sz w:val="28"/>
          <w:szCs w:val="28"/>
        </w:rPr>
        <w:t xml:space="preserve">&gt;&gt; </w:t>
      </w:r>
      <w:proofErr w:type="gramStart"/>
      <w:r w:rsidRPr="008233EA">
        <w:rPr>
          <w:sz w:val="28"/>
          <w:szCs w:val="28"/>
        </w:rPr>
        <w:t>So</w:t>
      </w:r>
      <w:proofErr w:type="gramEnd"/>
      <w:r w:rsidRPr="008233EA">
        <w:rPr>
          <w:sz w:val="28"/>
          <w:szCs w:val="28"/>
        </w:rPr>
        <w:t xml:space="preserve"> and I'm going to keep you unmuted, don't turn off his mic, </w:t>
      </w:r>
      <w:proofErr w:type="spellStart"/>
      <w:r w:rsidRPr="008233EA">
        <w:rPr>
          <w:sz w:val="28"/>
          <w:szCs w:val="28"/>
        </w:rPr>
        <w:t>Inae</w:t>
      </w:r>
      <w:proofErr w:type="spellEnd"/>
      <w:r w:rsidRPr="008233EA">
        <w:rPr>
          <w:sz w:val="28"/>
          <w:szCs w:val="28"/>
        </w:rPr>
        <w:t xml:space="preserve"> that way if I don't fully answer it, you can be able to clarify.  </w:t>
      </w:r>
      <w:proofErr w:type="gramStart"/>
      <w:r w:rsidRPr="008233EA">
        <w:rPr>
          <w:sz w:val="28"/>
          <w:szCs w:val="28"/>
        </w:rPr>
        <w:t>So</w:t>
      </w:r>
      <w:proofErr w:type="gramEnd"/>
      <w:r w:rsidRPr="008233EA">
        <w:rPr>
          <w:sz w:val="28"/>
          <w:szCs w:val="28"/>
        </w:rPr>
        <w:t xml:space="preserve"> if you're talking about this first year, if it's not successful or that are you going to be able to apply again or are you </w:t>
      </w:r>
      <w:r w:rsidRPr="008233EA">
        <w:rPr>
          <w:sz w:val="28"/>
          <w:szCs w:val="28"/>
        </w:rPr>
        <w:lastRenderedPageBreak/>
        <w:t xml:space="preserve">asking if we will have more than three?  Like if the </w:t>
      </w:r>
      <w:proofErr w:type="gramStart"/>
      <w:r w:rsidRPr="008233EA">
        <w:rPr>
          <w:sz w:val="28"/>
          <w:szCs w:val="28"/>
        </w:rPr>
        <w:t>amount</w:t>
      </w:r>
      <w:proofErr w:type="gramEnd"/>
      <w:r w:rsidRPr="008233EA">
        <w:rPr>
          <w:sz w:val="28"/>
          <w:szCs w:val="28"/>
        </w:rPr>
        <w:t xml:space="preserve"> of centers will increase?  </w:t>
      </w:r>
    </w:p>
    <w:p w14:paraId="259EB772" w14:textId="77777777" w:rsidR="008233EA" w:rsidRPr="008233EA" w:rsidRDefault="008233EA" w:rsidP="008233EA">
      <w:pPr>
        <w:spacing w:line="480" w:lineRule="auto"/>
        <w:rPr>
          <w:sz w:val="28"/>
          <w:szCs w:val="28"/>
        </w:rPr>
      </w:pPr>
      <w:r w:rsidRPr="008233EA">
        <w:rPr>
          <w:sz w:val="28"/>
          <w:szCs w:val="28"/>
        </w:rPr>
        <w:t xml:space="preserve">&gt;&gt; I'm asking if the </w:t>
      </w:r>
      <w:proofErr w:type="gramStart"/>
      <w:r w:rsidRPr="008233EA">
        <w:rPr>
          <w:sz w:val="28"/>
          <w:szCs w:val="28"/>
        </w:rPr>
        <w:t>amount</w:t>
      </w:r>
      <w:proofErr w:type="gramEnd"/>
      <w:r w:rsidRPr="008233EA">
        <w:rPr>
          <w:sz w:val="28"/>
          <w:szCs w:val="28"/>
        </w:rPr>
        <w:t xml:space="preserve"> of centers will be increased over time.</w:t>
      </w:r>
    </w:p>
    <w:p w14:paraId="54F04E14" w14:textId="77777777" w:rsidR="008233EA" w:rsidRPr="008233EA" w:rsidRDefault="008233EA" w:rsidP="008233EA">
      <w:pPr>
        <w:spacing w:line="480" w:lineRule="auto"/>
        <w:rPr>
          <w:sz w:val="28"/>
          <w:szCs w:val="28"/>
        </w:rPr>
      </w:pPr>
      <w:r w:rsidRPr="008233EA">
        <w:rPr>
          <w:sz w:val="28"/>
          <w:szCs w:val="28"/>
        </w:rPr>
        <w:t xml:space="preserve">&gt;&gt; So, this has been -- this was a determination that DOR made about how these programs are going to be structured.  We used to and I'm sure you know because I'm sure you did research before you even came in here that we used to have over triple the </w:t>
      </w:r>
      <w:proofErr w:type="gramStart"/>
      <w:r w:rsidRPr="008233EA">
        <w:rPr>
          <w:sz w:val="28"/>
          <w:szCs w:val="28"/>
        </w:rPr>
        <w:t>amount</w:t>
      </w:r>
      <w:proofErr w:type="gramEnd"/>
      <w:r w:rsidRPr="008233EA">
        <w:rPr>
          <w:sz w:val="28"/>
          <w:szCs w:val="28"/>
        </w:rPr>
        <w:t xml:space="preserve"> of centers across the state.  And </w:t>
      </w:r>
      <w:proofErr w:type="gramStart"/>
      <w:r w:rsidRPr="008233EA">
        <w:rPr>
          <w:sz w:val="28"/>
          <w:szCs w:val="28"/>
        </w:rPr>
        <w:t>so</w:t>
      </w:r>
      <w:proofErr w:type="gramEnd"/>
      <w:r w:rsidRPr="008233EA">
        <w:rPr>
          <w:sz w:val="28"/>
          <w:szCs w:val="28"/>
        </w:rPr>
        <w:t xml:space="preserve"> for the period, for the five-year period of this' contract, the subcontract period will be a little over four years.  It's going to be those three centers, those three regions, potentially six centers because you're going to have three DLDCs.  If you are applying, you have to serve the entire region.  You can't apply for southern and only serve Los Angeles, you've got to serve the entire region designated in the RFP.  And if that's not successful, we -- the onus is on us to make sure that it can be successful.  After that 5-year period, do I not know what DOR's intentions are if they're going to reassess or if they're going to increase centers or if they're going to want to look at a completely different model, but this is what they contracted for the five-year contract period for the AT grant or the AT contract, my apologies.  You will, if you're the successful applicant, you're going to have the support of the entire CFILC staff to make sure </w:t>
      </w:r>
      <w:r w:rsidRPr="008233EA">
        <w:rPr>
          <w:sz w:val="28"/>
          <w:szCs w:val="28"/>
        </w:rPr>
        <w:lastRenderedPageBreak/>
        <w:t>you have the best tools and the best way to succeed to be able to serve the region that you're applying for.  Believe me, I understand it is a huge region with a lot of people but that was the task that we were assigned and we're going at it head first and we're going to do our very best to make sure we're as successful as possible.</w:t>
      </w:r>
    </w:p>
    <w:p w14:paraId="21F041EA" w14:textId="77777777" w:rsidR="008233EA" w:rsidRPr="008233EA" w:rsidRDefault="008233EA" w:rsidP="008233EA">
      <w:pPr>
        <w:spacing w:line="480" w:lineRule="auto"/>
        <w:rPr>
          <w:sz w:val="28"/>
          <w:szCs w:val="28"/>
        </w:rPr>
      </w:pPr>
      <w:r w:rsidRPr="008233EA">
        <w:rPr>
          <w:sz w:val="28"/>
          <w:szCs w:val="28"/>
        </w:rPr>
        <w:t>&gt;&gt; Sure.  And I understand that, obviously funds are always limited for what we're trying to do.  Let's say, for instance, for example, that a contract was awarded in the Los Angeles area one in the Fresno area, and one in the Bay Area.  Then there won't be a contract up in Humbolt County for instance.</w:t>
      </w:r>
    </w:p>
    <w:p w14:paraId="191D7006" w14:textId="77777777" w:rsidR="008233EA" w:rsidRPr="008233EA" w:rsidRDefault="008233EA" w:rsidP="008233EA">
      <w:pPr>
        <w:spacing w:line="480" w:lineRule="auto"/>
        <w:rPr>
          <w:sz w:val="28"/>
          <w:szCs w:val="28"/>
        </w:rPr>
      </w:pPr>
      <w:r w:rsidRPr="008233EA">
        <w:rPr>
          <w:sz w:val="28"/>
          <w:szCs w:val="28"/>
        </w:rPr>
        <w:t xml:space="preserve">&gt;&gt; Well, we're only accepting contracts, one for each region.  So, for example, if you look at the service area map that we have outlined in the RFP, the Bay Area is included up in the north, right.  And </w:t>
      </w:r>
      <w:proofErr w:type="gramStart"/>
      <w:r w:rsidRPr="008233EA">
        <w:rPr>
          <w:sz w:val="28"/>
          <w:szCs w:val="28"/>
        </w:rPr>
        <w:t>so</w:t>
      </w:r>
      <w:proofErr w:type="gramEnd"/>
      <w:r w:rsidRPr="008233EA">
        <w:rPr>
          <w:sz w:val="28"/>
          <w:szCs w:val="28"/>
        </w:rPr>
        <w:t xml:space="preserve"> if </w:t>
      </w:r>
      <w:proofErr w:type="spellStart"/>
      <w:proofErr w:type="gramStart"/>
      <w:r w:rsidRPr="008233EA">
        <w:rPr>
          <w:sz w:val="28"/>
          <w:szCs w:val="28"/>
        </w:rPr>
        <w:t>your</w:t>
      </w:r>
      <w:proofErr w:type="spellEnd"/>
      <w:proofErr w:type="gramEnd"/>
      <w:r w:rsidRPr="008233EA">
        <w:rPr>
          <w:sz w:val="28"/>
          <w:szCs w:val="28"/>
        </w:rPr>
        <w:t xml:space="preserve"> in the Bay Area and you're the successful applicant, you need to serve the rest of the northern region, you can't just serve the Bay Area.</w:t>
      </w:r>
    </w:p>
    <w:p w14:paraId="195F4AA2" w14:textId="77777777" w:rsidR="008233EA" w:rsidRPr="008233EA" w:rsidRDefault="008233EA" w:rsidP="008233EA">
      <w:pPr>
        <w:spacing w:line="480" w:lineRule="auto"/>
        <w:rPr>
          <w:sz w:val="28"/>
          <w:szCs w:val="28"/>
        </w:rPr>
      </w:pPr>
      <w:r w:rsidRPr="008233EA">
        <w:rPr>
          <w:sz w:val="28"/>
          <w:szCs w:val="28"/>
        </w:rPr>
        <w:t xml:space="preserve">&gt;&gt; Okay.  </w:t>
      </w:r>
      <w:proofErr w:type="gramStart"/>
      <w:r w:rsidRPr="008233EA">
        <w:rPr>
          <w:sz w:val="28"/>
          <w:szCs w:val="28"/>
        </w:rPr>
        <w:t>So</w:t>
      </w:r>
      <w:proofErr w:type="gramEnd"/>
      <w:r w:rsidRPr="008233EA">
        <w:rPr>
          <w:sz w:val="28"/>
          <w:szCs w:val="28"/>
        </w:rPr>
        <w:t xml:space="preserve"> one contract is going to be awarded in each area, each of the three areas.  That's what I didn't understand.  Okay.  Thank you.</w:t>
      </w:r>
    </w:p>
    <w:p w14:paraId="77BEE205" w14:textId="77777777" w:rsidR="008233EA" w:rsidRPr="008233EA" w:rsidRDefault="008233EA" w:rsidP="008233EA">
      <w:pPr>
        <w:spacing w:line="480" w:lineRule="auto"/>
        <w:rPr>
          <w:sz w:val="28"/>
          <w:szCs w:val="28"/>
        </w:rPr>
      </w:pPr>
      <w:r w:rsidRPr="008233EA">
        <w:rPr>
          <w:sz w:val="28"/>
          <w:szCs w:val="28"/>
        </w:rPr>
        <w:lastRenderedPageBreak/>
        <w:t xml:space="preserve">&gt;&gt; Of course.  If you have </w:t>
      </w:r>
      <w:proofErr w:type="spellStart"/>
      <w:r w:rsidRPr="008233EA">
        <w:rPr>
          <w:sz w:val="28"/>
          <w:szCs w:val="28"/>
        </w:rPr>
        <w:t>anymore</w:t>
      </w:r>
      <w:proofErr w:type="spellEnd"/>
      <w:r w:rsidRPr="008233EA">
        <w:rPr>
          <w:sz w:val="28"/>
          <w:szCs w:val="28"/>
        </w:rPr>
        <w:t xml:space="preserve"> questions, feel free to raise your hand or toss them in the chat.</w:t>
      </w:r>
    </w:p>
    <w:p w14:paraId="70F1CA5B" w14:textId="77777777" w:rsidR="008233EA" w:rsidRPr="008233EA" w:rsidRDefault="008233EA" w:rsidP="008233EA">
      <w:pPr>
        <w:spacing w:line="480" w:lineRule="auto"/>
        <w:rPr>
          <w:sz w:val="28"/>
          <w:szCs w:val="28"/>
        </w:rPr>
      </w:pPr>
      <w:r w:rsidRPr="008233EA">
        <w:rPr>
          <w:sz w:val="28"/>
          <w:szCs w:val="28"/>
        </w:rPr>
        <w:t xml:space="preserve">&gt;&gt; Jim, I do see another question from you here in the Q&amp;A about the weekly activity report.  The question says if I recall correctly the weekly activity report is required.  Will you say more about this.  </w:t>
      </w:r>
    </w:p>
    <w:p w14:paraId="06ECFEAC" w14:textId="77777777" w:rsidR="008233EA" w:rsidRPr="008233EA" w:rsidRDefault="008233EA" w:rsidP="008233EA">
      <w:pPr>
        <w:spacing w:line="480" w:lineRule="auto"/>
        <w:rPr>
          <w:sz w:val="28"/>
          <w:szCs w:val="28"/>
        </w:rPr>
      </w:pPr>
      <w:r w:rsidRPr="008233EA">
        <w:rPr>
          <w:sz w:val="28"/>
          <w:szCs w:val="28"/>
        </w:rPr>
        <w:t xml:space="preserve">&gt;&gt; I'm actually going to pull up the RFP language </w:t>
      </w:r>
      <w:proofErr w:type="gramStart"/>
      <w:r w:rsidRPr="008233EA">
        <w:rPr>
          <w:sz w:val="28"/>
          <w:szCs w:val="28"/>
        </w:rPr>
        <w:t>real</w:t>
      </w:r>
      <w:proofErr w:type="gramEnd"/>
      <w:r w:rsidRPr="008233EA">
        <w:rPr>
          <w:sz w:val="28"/>
          <w:szCs w:val="28"/>
        </w:rPr>
        <w:t xml:space="preserve"> quick just to make sure that I respond absolutely correctly.  Bear with me one moment.  And </w:t>
      </w:r>
      <w:proofErr w:type="gramStart"/>
      <w:r w:rsidRPr="008233EA">
        <w:rPr>
          <w:sz w:val="28"/>
          <w:szCs w:val="28"/>
        </w:rPr>
        <w:t>so</w:t>
      </w:r>
      <w:proofErr w:type="gramEnd"/>
      <w:r w:rsidRPr="008233EA">
        <w:rPr>
          <w:sz w:val="28"/>
          <w:szCs w:val="28"/>
        </w:rPr>
        <w:t xml:space="preserve"> if you go into the RFP and you go to the reporting section -- my apologies.  My screen is deciding to go Wonky on me.  We're going to go to the reporting session and you'll see the centers will be required to maintain reporting on a minimum of a weekly basis meeting all requirements specified in the contract.  </w:t>
      </w:r>
      <w:proofErr w:type="gramStart"/>
      <w:r w:rsidRPr="008233EA">
        <w:rPr>
          <w:sz w:val="28"/>
          <w:szCs w:val="28"/>
        </w:rPr>
        <w:t>So</w:t>
      </w:r>
      <w:proofErr w:type="gramEnd"/>
      <w:r w:rsidRPr="008233EA">
        <w:rPr>
          <w:sz w:val="28"/>
          <w:szCs w:val="28"/>
        </w:rPr>
        <w:t xml:space="preserve"> you're going to be submitting information into the reporting system.  Sorry.  I'm trying to pull it on my screen so I can see you guys again.  You're going to be submitting your activities, your required deliverables in the system and you can you have the flexibility to do it whenever it happens.  When you have a public awareness event, you quickly pop the information into the NATAD's that's fine.  We want to make sure you're doing at least a minimum of weekly reporting that we're able to kind of stay up to date, know what you guys are up to, know if you have any struggles </w:t>
      </w:r>
      <w:r w:rsidRPr="008233EA">
        <w:rPr>
          <w:sz w:val="28"/>
          <w:szCs w:val="28"/>
        </w:rPr>
        <w:lastRenderedPageBreak/>
        <w:t xml:space="preserve">or support needs and there are </w:t>
      </w:r>
      <w:proofErr w:type="gramStart"/>
      <w:r w:rsidRPr="008233EA">
        <w:rPr>
          <w:sz w:val="28"/>
          <w:szCs w:val="28"/>
        </w:rPr>
        <w:t>different</w:t>
      </w:r>
      <w:proofErr w:type="gramEnd"/>
      <w:r w:rsidRPr="008233EA">
        <w:rPr>
          <w:sz w:val="28"/>
          <w:szCs w:val="28"/>
        </w:rPr>
        <w:t xml:space="preserve"> I don't know Jim are you familiar with the supporting system at all?  </w:t>
      </w:r>
    </w:p>
    <w:p w14:paraId="4CF2B878" w14:textId="77777777" w:rsidR="008233EA" w:rsidRPr="008233EA" w:rsidRDefault="008233EA" w:rsidP="008233EA">
      <w:pPr>
        <w:spacing w:line="480" w:lineRule="auto"/>
        <w:rPr>
          <w:sz w:val="28"/>
          <w:szCs w:val="28"/>
        </w:rPr>
      </w:pPr>
      <w:r w:rsidRPr="008233EA">
        <w:rPr>
          <w:sz w:val="28"/>
          <w:szCs w:val="28"/>
        </w:rPr>
        <w:t xml:space="preserve">&gt;&gt; I am not with that one, but for instance, I work with has a contract with DOR and it's a monthly report for reimbursement and, you know, that's a lot of work to fill that out and report so that we can get reimbursements.  </w:t>
      </w:r>
      <w:proofErr w:type="gramStart"/>
      <w:r w:rsidRPr="008233EA">
        <w:rPr>
          <w:sz w:val="28"/>
          <w:szCs w:val="28"/>
        </w:rPr>
        <w:t>So</w:t>
      </w:r>
      <w:proofErr w:type="gramEnd"/>
      <w:r w:rsidRPr="008233EA">
        <w:rPr>
          <w:sz w:val="28"/>
          <w:szCs w:val="28"/>
        </w:rPr>
        <w:t xml:space="preserve"> I'm just concerned about the frequency and I understand keeping tabs on what we're doing and making sure that we're doing.  It also concerns me that there may be more than one person collecting that data and that means that several people may have to have access to the system to be able to put things in, you know, on a daily basis or whenever they complete something.  That seems to me like it can be confusing within an agency.</w:t>
      </w:r>
    </w:p>
    <w:p w14:paraId="169B9EF9" w14:textId="77777777" w:rsidR="008233EA" w:rsidRPr="008233EA" w:rsidRDefault="008233EA" w:rsidP="008233EA">
      <w:pPr>
        <w:spacing w:line="480" w:lineRule="auto"/>
        <w:rPr>
          <w:sz w:val="28"/>
          <w:szCs w:val="28"/>
        </w:rPr>
      </w:pPr>
      <w:r w:rsidRPr="008233EA">
        <w:rPr>
          <w:sz w:val="28"/>
          <w:szCs w:val="28"/>
        </w:rPr>
        <w:t xml:space="preserve">&gt;&gt; Okay.  </w:t>
      </w:r>
      <w:proofErr w:type="gramStart"/>
      <w:r w:rsidRPr="008233EA">
        <w:rPr>
          <w:sz w:val="28"/>
          <w:szCs w:val="28"/>
        </w:rPr>
        <w:t>So</w:t>
      </w:r>
      <w:proofErr w:type="gramEnd"/>
      <w:r w:rsidRPr="008233EA">
        <w:rPr>
          <w:sz w:val="28"/>
          <w:szCs w:val="28"/>
        </w:rPr>
        <w:t xml:space="preserve"> I'll go backward.  I'll address the folks having access and then we'll go to the deliverables input.  </w:t>
      </w:r>
      <w:proofErr w:type="gramStart"/>
      <w:r w:rsidRPr="008233EA">
        <w:rPr>
          <w:sz w:val="28"/>
          <w:szCs w:val="28"/>
        </w:rPr>
        <w:t>So</w:t>
      </w:r>
      <w:proofErr w:type="gramEnd"/>
      <w:r w:rsidRPr="008233EA">
        <w:rPr>
          <w:sz w:val="28"/>
          <w:szCs w:val="28"/>
        </w:rPr>
        <w:t xml:space="preserve"> when centers who -- when applicants are selected and they're the successful applicants, they will be set up with credentials that are individual to the person.  So, for example, I have credentials to the </w:t>
      </w:r>
      <w:proofErr w:type="spellStart"/>
      <w:r w:rsidRPr="008233EA">
        <w:rPr>
          <w:sz w:val="28"/>
          <w:szCs w:val="28"/>
        </w:rPr>
        <w:t>Natad</w:t>
      </w:r>
      <w:proofErr w:type="spellEnd"/>
      <w:r w:rsidRPr="008233EA">
        <w:rPr>
          <w:sz w:val="28"/>
          <w:szCs w:val="28"/>
        </w:rPr>
        <w:t xml:space="preserve"> system and when I put stuff in it marks that Katherine is the one that did it.  It won't be one </w:t>
      </w:r>
      <w:proofErr w:type="gramStart"/>
      <w:r w:rsidRPr="008233EA">
        <w:rPr>
          <w:sz w:val="28"/>
          <w:szCs w:val="28"/>
        </w:rPr>
        <w:t>set,</w:t>
      </w:r>
      <w:proofErr w:type="gramEnd"/>
      <w:r w:rsidRPr="008233EA">
        <w:rPr>
          <w:sz w:val="28"/>
          <w:szCs w:val="28"/>
        </w:rPr>
        <w:t xml:space="preserve"> you'll have a region that's just your organization and it will be assigned to you so you don't have to do any additional input saying who you are.  And each </w:t>
      </w:r>
      <w:r w:rsidRPr="008233EA">
        <w:rPr>
          <w:sz w:val="28"/>
          <w:szCs w:val="28"/>
        </w:rPr>
        <w:lastRenderedPageBreak/>
        <w:t xml:space="preserve">person when they sign in, it will be them.  They have their own unique credentials.  </w:t>
      </w:r>
      <w:proofErr w:type="gramStart"/>
      <w:r w:rsidRPr="008233EA">
        <w:rPr>
          <w:sz w:val="28"/>
          <w:szCs w:val="28"/>
        </w:rPr>
        <w:t>So</w:t>
      </w:r>
      <w:proofErr w:type="gramEnd"/>
      <w:r w:rsidRPr="008233EA">
        <w:rPr>
          <w:sz w:val="28"/>
          <w:szCs w:val="28"/>
        </w:rPr>
        <w:t xml:space="preserve"> it should be very simple.  Whenever you have someone leave, let us know.  We'll deactivate their credentials.  We'll create new ones for them.  And in regards to adding in the information, it's not </w:t>
      </w:r>
      <w:proofErr w:type="spellStart"/>
      <w:r w:rsidRPr="008233EA">
        <w:rPr>
          <w:sz w:val="28"/>
          <w:szCs w:val="28"/>
        </w:rPr>
        <w:t>a</w:t>
      </w:r>
      <w:proofErr w:type="spellEnd"/>
      <w:r w:rsidRPr="008233EA">
        <w:rPr>
          <w:sz w:val="28"/>
          <w:szCs w:val="28"/>
        </w:rPr>
        <w:t xml:space="preserve"> -- it's the same amount of </w:t>
      </w:r>
      <w:proofErr w:type="spellStart"/>
      <w:r w:rsidRPr="008233EA">
        <w:rPr>
          <w:sz w:val="28"/>
          <w:szCs w:val="28"/>
        </w:rPr>
        <w:t>workweekly</w:t>
      </w:r>
      <w:proofErr w:type="spellEnd"/>
      <w:r w:rsidRPr="008233EA">
        <w:rPr>
          <w:sz w:val="28"/>
          <w:szCs w:val="28"/>
        </w:rPr>
        <w:t xml:space="preserve"> or monthly.  The reason we want it weekly is to make sure people stay on top of it.  Historically we've had monthly contributions and folks won't get anything in until the end of the month and then they can't get anything in because it kind of overwhelms them.  Sometimes people weren't staying in compliance with the contract another important element of why we need to do the weekly reporting is because we report out to the assistive technology advisory council and we need to be able to give them up-to-date information.  If you have folks who are entering it late, it looks like the work isn't getting done and it makes it difficult for us to justify the work and it makes it difficult for us to leverage the program to get additional funding to support the work.  So that's why it's weekly but it's the same amount as monthly because they're just individual entries.  For example, public awareness activity, you'll just sign into the system.  Go to public awareness.  You'll put the day that it happened.  What the event was and give a brief narrative.  It doesn't even have to be fancy.  How many people were there, what kind of stuff did you show </w:t>
      </w:r>
      <w:r w:rsidRPr="008233EA">
        <w:rPr>
          <w:sz w:val="28"/>
          <w:szCs w:val="28"/>
        </w:rPr>
        <w:lastRenderedPageBreak/>
        <w:t xml:space="preserve">and hit submit and that's done.  You would have a portal to be able to -- the same portal in NATADS.  You would have an area to submit success stories where you can upload' images and waivers and it gives you prompts like who was participating in this activity, how were they served.  You know, what was the outcome and you just have to answer a KWUM questions for those four questions that they ask and it goes really quickly.  </w:t>
      </w:r>
      <w:proofErr w:type="gramStart"/>
      <w:r w:rsidRPr="008233EA">
        <w:rPr>
          <w:sz w:val="28"/>
          <w:szCs w:val="28"/>
        </w:rPr>
        <w:t>So</w:t>
      </w:r>
      <w:proofErr w:type="gramEnd"/>
      <w:r w:rsidRPr="008233EA">
        <w:rPr>
          <w:sz w:val="28"/>
          <w:szCs w:val="28"/>
        </w:rPr>
        <w:t xml:space="preserve"> it's not putting together a big report with a lot of numbers.  It's just as an activity happens, pop it into the system so that we know what's going on if that makes sense.  And if you're the successful applicant, you will get a full-on training on how to do this.  It's relatively simple.  I would say that the biggest issue with reporting in NATADS is not the actual reporting but folks are reporting in other portals and they feel they're doing double reporting.  But the actual entry of activities is relatively simple and streamlined.</w:t>
      </w:r>
    </w:p>
    <w:p w14:paraId="6B2E85F4" w14:textId="77777777" w:rsidR="008233EA" w:rsidRPr="008233EA" w:rsidRDefault="008233EA" w:rsidP="008233EA">
      <w:pPr>
        <w:spacing w:line="480" w:lineRule="auto"/>
        <w:rPr>
          <w:sz w:val="28"/>
          <w:szCs w:val="28"/>
        </w:rPr>
      </w:pPr>
      <w:r w:rsidRPr="008233EA">
        <w:rPr>
          <w:sz w:val="28"/>
          <w:szCs w:val="28"/>
        </w:rPr>
        <w:t>&gt;&gt; Okay.  Thank you.  That helps.</w:t>
      </w:r>
    </w:p>
    <w:p w14:paraId="72D5D720" w14:textId="77777777" w:rsidR="008233EA" w:rsidRPr="008233EA" w:rsidRDefault="008233EA" w:rsidP="008233EA">
      <w:pPr>
        <w:spacing w:line="480" w:lineRule="auto"/>
        <w:rPr>
          <w:sz w:val="28"/>
          <w:szCs w:val="28"/>
        </w:rPr>
      </w:pPr>
      <w:r w:rsidRPr="008233EA">
        <w:rPr>
          <w:sz w:val="28"/>
          <w:szCs w:val="28"/>
        </w:rPr>
        <w:t xml:space="preserve">&gt;&gt; And, again, more questions, feel free to ask.  </w:t>
      </w:r>
    </w:p>
    <w:p w14:paraId="10AADFA3" w14:textId="77777777" w:rsidR="008233EA" w:rsidRPr="008233EA" w:rsidRDefault="008233EA" w:rsidP="008233EA">
      <w:pPr>
        <w:spacing w:line="480" w:lineRule="auto"/>
        <w:rPr>
          <w:sz w:val="28"/>
          <w:szCs w:val="28"/>
        </w:rPr>
      </w:pPr>
      <w:r w:rsidRPr="008233EA">
        <w:rPr>
          <w:sz w:val="28"/>
          <w:szCs w:val="28"/>
        </w:rPr>
        <w:lastRenderedPageBreak/>
        <w:t xml:space="preserve">&gt;&gt; Thank you, Jim.  We have another question.  It seems like a clarifying question from an anonymous attendee.  If there are centers in the region, we have to cover all of the area in that region?  </w:t>
      </w:r>
    </w:p>
    <w:p w14:paraId="0652312E" w14:textId="77777777" w:rsidR="008233EA" w:rsidRPr="008233EA" w:rsidRDefault="008233EA" w:rsidP="008233EA">
      <w:pPr>
        <w:spacing w:line="480" w:lineRule="auto"/>
        <w:rPr>
          <w:sz w:val="28"/>
          <w:szCs w:val="28"/>
        </w:rPr>
      </w:pPr>
      <w:r w:rsidRPr="008233EA">
        <w:rPr>
          <w:sz w:val="28"/>
          <w:szCs w:val="28"/>
        </w:rPr>
        <w:t xml:space="preserve">&gt;&gt; Yes.  If you take a look in the RFP, you'll see there is -- I put it in as a visual map, but I also did bullet points county by county so that people, whatever your best ways to take in information is accessible to you, but you'll see that there is a southern California chunk a central California chunk and a northern California chunk and so the southern California area is in yellow central is in red and northern is in blue and it breaks it down county by county so that it's easy for you to know whether it's your attachment or not.  Yes.  </w:t>
      </w:r>
      <w:proofErr w:type="gramStart"/>
      <w:r w:rsidRPr="008233EA">
        <w:rPr>
          <w:sz w:val="28"/>
          <w:szCs w:val="28"/>
        </w:rPr>
        <w:t>So</w:t>
      </w:r>
      <w:proofErr w:type="gramEnd"/>
      <w:r w:rsidRPr="008233EA">
        <w:rPr>
          <w:sz w:val="28"/>
          <w:szCs w:val="28"/>
        </w:rPr>
        <w:t xml:space="preserve"> you would be providing services for the entire region.  We did again have that question about folks collaborating and partnering with people and we gave the answer on how you would go about doing that.  You're welcome to do collaborations or partnerships, you just have to make sure that you're submitting a single application and you have to very clearly detail how you and your partners are going to serve the entire region detailing how each area of coverage is going to be serving each entity.  </w:t>
      </w:r>
    </w:p>
    <w:p w14:paraId="1A3577B2" w14:textId="77777777" w:rsidR="008233EA" w:rsidRPr="008233EA" w:rsidRDefault="008233EA" w:rsidP="008233EA">
      <w:pPr>
        <w:spacing w:line="480" w:lineRule="auto"/>
        <w:rPr>
          <w:sz w:val="28"/>
          <w:szCs w:val="28"/>
        </w:rPr>
      </w:pPr>
      <w:r w:rsidRPr="008233EA">
        <w:rPr>
          <w:sz w:val="28"/>
          <w:szCs w:val="28"/>
        </w:rPr>
        <w:lastRenderedPageBreak/>
        <w:t>&gt;&gt; Awesome.  Another question from Morgan.  If our center is not part of a selected bit to be a reuse center, will they keep the wheels rolling fund continued to allow us and prepare reused donated devices.</w:t>
      </w:r>
    </w:p>
    <w:p w14:paraId="103DB42B" w14:textId="77777777" w:rsidR="008233EA" w:rsidRPr="008233EA" w:rsidRDefault="008233EA" w:rsidP="008233EA">
      <w:pPr>
        <w:spacing w:line="480" w:lineRule="auto"/>
        <w:rPr>
          <w:sz w:val="28"/>
          <w:szCs w:val="28"/>
        </w:rPr>
      </w:pPr>
      <w:r w:rsidRPr="008233EA">
        <w:rPr>
          <w:sz w:val="28"/>
          <w:szCs w:val="28"/>
        </w:rPr>
        <w:t xml:space="preserve">&gt;&gt; Oh, yeah.  That's completely independent.  If </w:t>
      </w:r>
      <w:proofErr w:type="spellStart"/>
      <w:r w:rsidRPr="008233EA">
        <w:rPr>
          <w:sz w:val="28"/>
          <w:szCs w:val="28"/>
        </w:rPr>
        <w:t>Inae</w:t>
      </w:r>
      <w:proofErr w:type="spellEnd"/>
      <w:r w:rsidRPr="008233EA">
        <w:rPr>
          <w:sz w:val="28"/>
          <w:szCs w:val="28"/>
        </w:rPr>
        <w:t xml:space="preserve"> or Amora want to grab the link, that would be great.  It is a fund that we provide where you get a grant to be able to do repairs to get a device, a wheelchair or scooter out to folks.  I actually excuse the </w:t>
      </w:r>
      <w:proofErr w:type="gramStart"/>
      <w:r w:rsidRPr="008233EA">
        <w:rPr>
          <w:sz w:val="28"/>
          <w:szCs w:val="28"/>
        </w:rPr>
        <w:t>pun,</w:t>
      </w:r>
      <w:proofErr w:type="gramEnd"/>
      <w:r w:rsidRPr="008233EA">
        <w:rPr>
          <w:sz w:val="28"/>
          <w:szCs w:val="28"/>
        </w:rPr>
        <w:t xml:space="preserve"> I did a little bit of wheeling and dealing discussions with the folks who run the state AT programs and we were able to make a change to the program to make it so that you can do a repair for someone's device and get it back to them.  It used to be a requirement that had to go out to a person but it's no longer a requirement which I understand it's going to open up a whole host of possibilities for folks.  But you can get a grant for up to 450 per month.  If you think it's only going to cost you $150, you just need to buy a battery, you can apply again that month to use up the remaining $300.  </w:t>
      </w:r>
      <w:proofErr w:type="gramStart"/>
      <w:r w:rsidRPr="008233EA">
        <w:rPr>
          <w:sz w:val="28"/>
          <w:szCs w:val="28"/>
        </w:rPr>
        <w:t>So</w:t>
      </w:r>
      <w:proofErr w:type="gramEnd"/>
      <w:r w:rsidRPr="008233EA">
        <w:rPr>
          <w:sz w:val="28"/>
          <w:szCs w:val="28"/>
        </w:rPr>
        <w:t xml:space="preserve"> this is a really great opportunity for folks to be able to do repairs to wheelchairs or scooters to support their community.  It is not anchored to this program in any way.  So please apply.  We want to give you the money.  And it's open to any nonprofit.  You just have to </w:t>
      </w:r>
      <w:r w:rsidRPr="008233EA">
        <w:rPr>
          <w:sz w:val="28"/>
          <w:szCs w:val="28"/>
        </w:rPr>
        <w:lastRenderedPageBreak/>
        <w:t xml:space="preserve">be </w:t>
      </w:r>
      <w:proofErr w:type="spellStart"/>
      <w:r w:rsidRPr="008233EA">
        <w:rPr>
          <w:sz w:val="28"/>
          <w:szCs w:val="28"/>
        </w:rPr>
        <w:t>apart</w:t>
      </w:r>
      <w:proofErr w:type="spellEnd"/>
      <w:r w:rsidRPr="008233EA">
        <w:rPr>
          <w:sz w:val="28"/>
          <w:szCs w:val="28"/>
        </w:rPr>
        <w:t xml:space="preserve"> of the ability tools network which is on our groups IO list and participated.</w:t>
      </w:r>
    </w:p>
    <w:p w14:paraId="2A359A8F" w14:textId="77777777" w:rsidR="008233EA" w:rsidRPr="008233EA" w:rsidRDefault="008233EA" w:rsidP="008233EA">
      <w:pPr>
        <w:spacing w:line="480" w:lineRule="auto"/>
        <w:rPr>
          <w:sz w:val="28"/>
          <w:szCs w:val="28"/>
        </w:rPr>
      </w:pPr>
      <w:r w:rsidRPr="008233EA">
        <w:rPr>
          <w:sz w:val="28"/>
          <w:szCs w:val="28"/>
        </w:rPr>
        <w:t xml:space="preserve">&gt;&gt; And Amora went ahead and sent that in the chat.  </w:t>
      </w:r>
      <w:proofErr w:type="gramStart"/>
      <w:r w:rsidRPr="008233EA">
        <w:rPr>
          <w:sz w:val="28"/>
          <w:szCs w:val="28"/>
        </w:rPr>
        <w:t>So</w:t>
      </w:r>
      <w:proofErr w:type="gramEnd"/>
      <w:r w:rsidRPr="008233EA">
        <w:rPr>
          <w:sz w:val="28"/>
          <w:szCs w:val="28"/>
        </w:rPr>
        <w:t xml:space="preserve"> if anybody wants more information on the application, they can go ahead and go on the link.</w:t>
      </w:r>
    </w:p>
    <w:p w14:paraId="6577179E" w14:textId="77777777" w:rsidR="008233EA" w:rsidRPr="008233EA" w:rsidRDefault="008233EA" w:rsidP="008233EA">
      <w:pPr>
        <w:spacing w:line="480" w:lineRule="auto"/>
        <w:rPr>
          <w:sz w:val="28"/>
          <w:szCs w:val="28"/>
        </w:rPr>
      </w:pPr>
      <w:r w:rsidRPr="008233EA">
        <w:rPr>
          <w:sz w:val="28"/>
          <w:szCs w:val="28"/>
        </w:rPr>
        <w:t>&gt;&gt; Excellent.  Thank you, Amora.</w:t>
      </w:r>
    </w:p>
    <w:p w14:paraId="24D20707" w14:textId="77777777" w:rsidR="008233EA" w:rsidRPr="008233EA" w:rsidRDefault="008233EA" w:rsidP="008233EA">
      <w:pPr>
        <w:spacing w:line="480" w:lineRule="auto"/>
        <w:rPr>
          <w:sz w:val="28"/>
          <w:szCs w:val="28"/>
        </w:rPr>
      </w:pPr>
      <w:r w:rsidRPr="008233EA">
        <w:rPr>
          <w:sz w:val="28"/>
          <w:szCs w:val="28"/>
        </w:rPr>
        <w:t>&gt;&gt; As for questions, I'm not seeing any other ones come through yet.</w:t>
      </w:r>
    </w:p>
    <w:p w14:paraId="28647056" w14:textId="77777777" w:rsidR="008233EA" w:rsidRPr="008233EA" w:rsidRDefault="008233EA" w:rsidP="008233EA">
      <w:pPr>
        <w:spacing w:line="480" w:lineRule="auto"/>
        <w:rPr>
          <w:sz w:val="28"/>
          <w:szCs w:val="28"/>
        </w:rPr>
      </w:pPr>
      <w:r w:rsidRPr="008233EA">
        <w:rPr>
          <w:sz w:val="28"/>
          <w:szCs w:val="28"/>
        </w:rPr>
        <w:t xml:space="preserve">&gt;&gt; And, Michael, you still have your hand up.  Do you mean for it to be up?  Do you have another question?  Guess not.  Well regardless of whether or not we're going to stay to make sure we're going to stay on.  If you are ready to go, if you've got your questions answered and you don't want to hang around, you can feel free to hop off.  </w:t>
      </w:r>
      <w:proofErr w:type="gramStart"/>
      <w:r w:rsidRPr="008233EA">
        <w:rPr>
          <w:sz w:val="28"/>
          <w:szCs w:val="28"/>
        </w:rPr>
        <w:t>Otherwise</w:t>
      </w:r>
      <w:proofErr w:type="gramEnd"/>
      <w:r w:rsidRPr="008233EA">
        <w:rPr>
          <w:sz w:val="28"/>
          <w:szCs w:val="28"/>
        </w:rPr>
        <w:t xml:space="preserve"> you're free to stay with us.  Please keep in mind we are going to be having a second bitters conference.  The registration was just put into the chat.  Tomorrow and that we will be answering the same questions and we are going to be open for new questions for folks who either weren't able to attend or upon second thought had more questions to ask even though they went today.  You can join both of them if you want.  All right.  I'm seeing folks dropping off.  But please do keep in mind if you have any questions, we are happy to answer them.  </w:t>
      </w:r>
      <w:r w:rsidRPr="008233EA">
        <w:rPr>
          <w:sz w:val="28"/>
          <w:szCs w:val="28"/>
        </w:rPr>
        <w:lastRenderedPageBreak/>
        <w:t xml:space="preserve">We want to make sure we have an equity of access.  We're going to be answering questions if you send them into the e-mail.  We will respond to you but it will also be posted on the website so that everybody has access to those answers and the question.  Jim has his hand up.  </w:t>
      </w:r>
    </w:p>
    <w:p w14:paraId="30365016" w14:textId="77777777" w:rsidR="008233EA" w:rsidRPr="008233EA" w:rsidRDefault="008233EA" w:rsidP="008233EA">
      <w:pPr>
        <w:spacing w:line="480" w:lineRule="auto"/>
        <w:rPr>
          <w:sz w:val="28"/>
          <w:szCs w:val="28"/>
        </w:rPr>
      </w:pPr>
      <w:r w:rsidRPr="008233EA">
        <w:rPr>
          <w:sz w:val="28"/>
          <w:szCs w:val="28"/>
        </w:rPr>
        <w:t>&gt;&gt; I will go ahead and unmute Jim.</w:t>
      </w:r>
    </w:p>
    <w:p w14:paraId="2EAB225A" w14:textId="77777777" w:rsidR="008233EA" w:rsidRPr="008233EA" w:rsidRDefault="008233EA" w:rsidP="008233EA">
      <w:pPr>
        <w:spacing w:line="480" w:lineRule="auto"/>
        <w:rPr>
          <w:sz w:val="28"/>
          <w:szCs w:val="28"/>
        </w:rPr>
      </w:pPr>
      <w:r w:rsidRPr="008233EA">
        <w:rPr>
          <w:sz w:val="28"/>
          <w:szCs w:val="28"/>
        </w:rPr>
        <w:t xml:space="preserve">&gt;&gt; Thanks, </w:t>
      </w:r>
      <w:proofErr w:type="spellStart"/>
      <w:r w:rsidRPr="008233EA">
        <w:rPr>
          <w:sz w:val="28"/>
          <w:szCs w:val="28"/>
        </w:rPr>
        <w:t>Inae</w:t>
      </w:r>
      <w:proofErr w:type="spellEnd"/>
      <w:r w:rsidRPr="008233EA">
        <w:rPr>
          <w:sz w:val="28"/>
          <w:szCs w:val="28"/>
        </w:rPr>
        <w:t>.</w:t>
      </w:r>
    </w:p>
    <w:p w14:paraId="76519FAC" w14:textId="77777777" w:rsidR="008233EA" w:rsidRPr="008233EA" w:rsidRDefault="008233EA" w:rsidP="008233EA">
      <w:pPr>
        <w:spacing w:line="480" w:lineRule="auto"/>
        <w:rPr>
          <w:sz w:val="28"/>
          <w:szCs w:val="28"/>
        </w:rPr>
      </w:pPr>
      <w:r w:rsidRPr="008233EA">
        <w:rPr>
          <w:sz w:val="28"/>
          <w:szCs w:val="28"/>
        </w:rPr>
        <w:t xml:space="preserve">&gt;&gt; Thank you.  I'm just trying to wrap my head around the area that needs to be covered.  We're in northern California, so that's 23 counties.  And I have traveled all the way from the Bay Area to the northern border several times.  </w:t>
      </w:r>
      <w:proofErr w:type="gramStart"/>
      <w:r w:rsidRPr="008233EA">
        <w:rPr>
          <w:sz w:val="28"/>
          <w:szCs w:val="28"/>
        </w:rPr>
        <w:t>So</w:t>
      </w:r>
      <w:proofErr w:type="gramEnd"/>
      <w:r w:rsidRPr="008233EA">
        <w:rPr>
          <w:sz w:val="28"/>
          <w:szCs w:val="28"/>
        </w:rPr>
        <w:t xml:space="preserve"> I understand creating partnerships with folks in those areas is going to be key, but there's still going to need to be some getting back and forth and getting equipment back and forth.  And I just -- I know from personal experience how expensive travel is back and forth.  </w:t>
      </w:r>
      <w:proofErr w:type="gramStart"/>
      <w:r w:rsidRPr="008233EA">
        <w:rPr>
          <w:sz w:val="28"/>
          <w:szCs w:val="28"/>
        </w:rPr>
        <w:t>So</w:t>
      </w:r>
      <w:proofErr w:type="gramEnd"/>
      <w:r w:rsidRPr="008233EA">
        <w:rPr>
          <w:sz w:val="28"/>
          <w:szCs w:val="28"/>
        </w:rPr>
        <w:t xml:space="preserve"> I don't know what I'm asking.  I guess I'm just indicating a concern.</w:t>
      </w:r>
    </w:p>
    <w:p w14:paraId="3467868A" w14:textId="77777777" w:rsidR="008233EA" w:rsidRPr="008233EA" w:rsidRDefault="008233EA" w:rsidP="008233EA">
      <w:pPr>
        <w:spacing w:line="480" w:lineRule="auto"/>
        <w:rPr>
          <w:sz w:val="28"/>
          <w:szCs w:val="28"/>
        </w:rPr>
      </w:pPr>
      <w:r w:rsidRPr="008233EA">
        <w:rPr>
          <w:sz w:val="28"/>
          <w:szCs w:val="28"/>
        </w:rPr>
        <w:t>&gt;&gt; Yeah.</w:t>
      </w:r>
    </w:p>
    <w:p w14:paraId="02A13C1F" w14:textId="77777777" w:rsidR="008233EA" w:rsidRPr="008233EA" w:rsidRDefault="008233EA" w:rsidP="008233EA">
      <w:pPr>
        <w:spacing w:line="480" w:lineRule="auto"/>
        <w:rPr>
          <w:sz w:val="28"/>
          <w:szCs w:val="28"/>
        </w:rPr>
      </w:pPr>
      <w:r w:rsidRPr="008233EA">
        <w:rPr>
          <w:sz w:val="28"/>
          <w:szCs w:val="28"/>
        </w:rPr>
        <w:t>&gt;&gt; The southern California area is relatively small not that getting to parts of it isn't difficult.  But in terms of it's much more condensed.</w:t>
      </w:r>
    </w:p>
    <w:p w14:paraId="7E8C1885" w14:textId="77777777" w:rsidR="008233EA" w:rsidRPr="008233EA" w:rsidRDefault="008233EA" w:rsidP="008233EA">
      <w:pPr>
        <w:spacing w:line="480" w:lineRule="auto"/>
        <w:rPr>
          <w:sz w:val="28"/>
          <w:szCs w:val="28"/>
        </w:rPr>
      </w:pPr>
      <w:r w:rsidRPr="008233EA">
        <w:rPr>
          <w:sz w:val="28"/>
          <w:szCs w:val="28"/>
        </w:rPr>
        <w:lastRenderedPageBreak/>
        <w:t xml:space="preserve">&gt;&gt; The balance on that, it is smaller.  The balance on that is that it has considerably higher population.  So let me -- I'm going to go ahead and kind of pop this in here.  When we were putting together the regions and determining where the boundaries were going to be for the -- sorry, I'm getting a lot of pop-ups that are distracting me -- yeah.  Here we go.  When we were putting together the regions and determining the boundaries, we had to work within the dictated regions so that we were assigned by department of rehabilitation.  They mandated that no more than three centers may be selected per program.  And that the regions served had to be northern, central, and southern California.  And </w:t>
      </w:r>
      <w:proofErr w:type="gramStart"/>
      <w:r w:rsidRPr="008233EA">
        <w:rPr>
          <w:sz w:val="28"/>
          <w:szCs w:val="28"/>
        </w:rPr>
        <w:t>so</w:t>
      </w:r>
      <w:proofErr w:type="gramEnd"/>
      <w:r w:rsidRPr="008233EA">
        <w:rPr>
          <w:sz w:val="28"/>
          <w:szCs w:val="28"/>
        </w:rPr>
        <w:t xml:space="preserve"> when we were determining the regions, we used 2020 U.S. census data, those region designations that they utilized, we took into consideration population density, area by square mile, natural and </w:t>
      </w:r>
      <w:proofErr w:type="spellStart"/>
      <w:proofErr w:type="gramStart"/>
      <w:r w:rsidRPr="008233EA">
        <w:rPr>
          <w:sz w:val="28"/>
          <w:szCs w:val="28"/>
        </w:rPr>
        <w:t>man made</w:t>
      </w:r>
      <w:proofErr w:type="spellEnd"/>
      <w:proofErr w:type="gramEnd"/>
      <w:r w:rsidRPr="008233EA">
        <w:rPr>
          <w:sz w:val="28"/>
          <w:szCs w:val="28"/>
        </w:rPr>
        <w:t xml:space="preserve"> geography.  Hard-to-count populations, like mindedness of the counties and the capacity of community-based organizations within those counties.  And </w:t>
      </w:r>
      <w:proofErr w:type="gramStart"/>
      <w:r w:rsidRPr="008233EA">
        <w:rPr>
          <w:sz w:val="28"/>
          <w:szCs w:val="28"/>
        </w:rPr>
        <w:t>so</w:t>
      </w:r>
      <w:proofErr w:type="gramEnd"/>
      <w:r w:rsidRPr="008233EA">
        <w:rPr>
          <w:sz w:val="28"/>
          <w:szCs w:val="28"/>
        </w:rPr>
        <w:t xml:space="preserve"> if you just kind of like look at the map, you can go oh, wow, southern California looks a lot smaller but it's because we were balancing a massively larger population and southern California just based on Los Angeles and Orange alone with the regions that would need to be reached in other areas that are maybe less populated.  I'm also concerned </w:t>
      </w:r>
      <w:r w:rsidRPr="008233EA">
        <w:rPr>
          <w:sz w:val="28"/>
          <w:szCs w:val="28"/>
        </w:rPr>
        <w:lastRenderedPageBreak/>
        <w:t xml:space="preserve">about serving such a large region and such a large population with so few centers but I do believe that we have a lot of systems in place and a really great team who have a lot of really great ideas on how to make this workable, how to make it possible.  Previously we had far more centers but they had much smaller catchment areas because they receive considerably less funding and so we had areas that weren't being served at all.  And </w:t>
      </w:r>
      <w:proofErr w:type="gramStart"/>
      <w:r w:rsidRPr="008233EA">
        <w:rPr>
          <w:sz w:val="28"/>
          <w:szCs w:val="28"/>
        </w:rPr>
        <w:t>so</w:t>
      </w:r>
      <w:proofErr w:type="gramEnd"/>
      <w:r w:rsidRPr="008233EA">
        <w:rPr>
          <w:sz w:val="28"/>
          <w:szCs w:val="28"/>
        </w:rPr>
        <w:t xml:space="preserve"> the real concern for us is making sure that you have a location that is going to be able to serve that area as best as possible but allegation that you're leveraging those partnerships to be servable that are not as easily servable to you.  The original scheduled AT event days is going to be crucial.  Let's say you're in the north and you've got folks in like let's say you're based in Sacramento and you've got folks in Shasta that you have five or ten people you know you need to get a device out to.  You found exactly what you're wanting to demo for them and borrow from them.  It would probably be the most prudent financially and just time wise and also like impact wise to go to plan an AT event day where you go to that region and you coordinate to meet with them at a public library, at like the like there's the California, the endowment in San Francisco.  There's a really great one in L.A.</w:t>
      </w:r>
    </w:p>
    <w:p w14:paraId="5F95AD6A" w14:textId="77777777" w:rsidR="008233EA" w:rsidRPr="008233EA" w:rsidRDefault="008233EA" w:rsidP="008233EA">
      <w:pPr>
        <w:spacing w:line="480" w:lineRule="auto"/>
        <w:rPr>
          <w:sz w:val="28"/>
          <w:szCs w:val="28"/>
        </w:rPr>
      </w:pPr>
      <w:proofErr w:type="gramStart"/>
      <w:r w:rsidRPr="008233EA">
        <w:rPr>
          <w:sz w:val="28"/>
          <w:szCs w:val="28"/>
        </w:rPr>
        <w:lastRenderedPageBreak/>
        <w:t>There's</w:t>
      </w:r>
      <w:proofErr w:type="gramEnd"/>
      <w:r w:rsidRPr="008233EA">
        <w:rPr>
          <w:sz w:val="28"/>
          <w:szCs w:val="28"/>
        </w:rPr>
        <w:t xml:space="preserve"> great ones across the state where they give you free space.  And you'll be able to provide those demonstrations and provide those loans to the folks you've already coordinated with, but you also are able to bring in other folks from the community who are wanting to learn participating in outreach like expos, for example, where you can hit thousands of folks all in a weekend.  Where you're really leveraging your travel and your time and your effort to be able to make the maximum impact and support the best, like the largest amount of folks.  And the -- you're always going to have </w:t>
      </w:r>
      <w:proofErr w:type="gramStart"/>
      <w:r w:rsidRPr="008233EA">
        <w:rPr>
          <w:sz w:val="28"/>
          <w:szCs w:val="28"/>
        </w:rPr>
        <w:t>outliers,</w:t>
      </w:r>
      <w:proofErr w:type="gramEnd"/>
      <w:r w:rsidRPr="008233EA">
        <w:rPr>
          <w:sz w:val="28"/>
          <w:szCs w:val="28"/>
        </w:rPr>
        <w:t xml:space="preserve"> you're going to have folks in Modock who need support and that's just going to be being creative and sort of task stacking.  So, for example, we have </w:t>
      </w:r>
      <w:proofErr w:type="gramStart"/>
      <w:r w:rsidRPr="008233EA">
        <w:rPr>
          <w:sz w:val="28"/>
          <w:szCs w:val="28"/>
        </w:rPr>
        <w:t>a an</w:t>
      </w:r>
      <w:proofErr w:type="gramEnd"/>
      <w:r w:rsidRPr="008233EA">
        <w:rPr>
          <w:sz w:val="28"/>
          <w:szCs w:val="28"/>
        </w:rPr>
        <w:t xml:space="preserve"> emergency preparedness program and we have a center in Sacramento who is serving the far north, far northeast region and when she does battery drop offs so they can keep their AT running.  It could be a </w:t>
      </w:r>
      <w:proofErr w:type="spellStart"/>
      <w:r w:rsidRPr="008233EA">
        <w:rPr>
          <w:sz w:val="28"/>
          <w:szCs w:val="28"/>
        </w:rPr>
        <w:t>Cpap</w:t>
      </w:r>
      <w:proofErr w:type="spellEnd"/>
      <w:r w:rsidRPr="008233EA">
        <w:rPr>
          <w:sz w:val="28"/>
          <w:szCs w:val="28"/>
        </w:rPr>
        <w:t xml:space="preserve">.  It could be an </w:t>
      </w:r>
      <w:proofErr w:type="spellStart"/>
      <w:r w:rsidRPr="008233EA">
        <w:rPr>
          <w:sz w:val="28"/>
          <w:szCs w:val="28"/>
        </w:rPr>
        <w:t>Ipad</w:t>
      </w:r>
      <w:proofErr w:type="spellEnd"/>
      <w:r w:rsidRPr="008233EA">
        <w:rPr>
          <w:sz w:val="28"/>
          <w:szCs w:val="28"/>
        </w:rPr>
        <w:t xml:space="preserve"> with your AAC on it.  She coordinates the </w:t>
      </w:r>
      <w:proofErr w:type="spellStart"/>
      <w:r w:rsidRPr="008233EA">
        <w:rPr>
          <w:sz w:val="28"/>
          <w:szCs w:val="28"/>
        </w:rPr>
        <w:t>droppoffs</w:t>
      </w:r>
      <w:proofErr w:type="spellEnd"/>
      <w:r w:rsidRPr="008233EA">
        <w:rPr>
          <w:sz w:val="28"/>
          <w:szCs w:val="28"/>
        </w:rPr>
        <w:t xml:space="preserve"> at neutral locations and she does just a chain loop and she'll get five folks done in one day and just head home.  And </w:t>
      </w:r>
      <w:proofErr w:type="gramStart"/>
      <w:r w:rsidRPr="008233EA">
        <w:rPr>
          <w:sz w:val="28"/>
          <w:szCs w:val="28"/>
        </w:rPr>
        <w:t>so</w:t>
      </w:r>
      <w:proofErr w:type="gramEnd"/>
      <w:r w:rsidRPr="008233EA">
        <w:rPr>
          <w:sz w:val="28"/>
          <w:szCs w:val="28"/>
        </w:rPr>
        <w:t xml:space="preserve"> we're very aware that it's such a small amount for such a large state.</w:t>
      </w:r>
    </w:p>
    <w:p w14:paraId="0C2A9919" w14:textId="77777777" w:rsidR="008233EA" w:rsidRPr="008233EA" w:rsidRDefault="008233EA" w:rsidP="008233EA">
      <w:pPr>
        <w:spacing w:line="480" w:lineRule="auto"/>
        <w:rPr>
          <w:sz w:val="28"/>
          <w:szCs w:val="28"/>
        </w:rPr>
      </w:pPr>
      <w:r w:rsidRPr="008233EA">
        <w:rPr>
          <w:sz w:val="28"/>
          <w:szCs w:val="28"/>
        </w:rPr>
        <w:t xml:space="preserve">&gt;&gt; Okay.  </w:t>
      </w:r>
      <w:proofErr w:type="gramStart"/>
      <w:r w:rsidRPr="008233EA">
        <w:rPr>
          <w:sz w:val="28"/>
          <w:szCs w:val="28"/>
        </w:rPr>
        <w:t>So</w:t>
      </w:r>
      <w:proofErr w:type="gramEnd"/>
      <w:r w:rsidRPr="008233EA">
        <w:rPr>
          <w:sz w:val="28"/>
          <w:szCs w:val="28"/>
        </w:rPr>
        <w:t xml:space="preserve"> question, are all of the interactions required to be in-person face-to-face or can some interactions happen online?  </w:t>
      </w:r>
    </w:p>
    <w:p w14:paraId="59400289" w14:textId="77777777" w:rsidR="008233EA" w:rsidRPr="008233EA" w:rsidRDefault="008233EA" w:rsidP="008233EA">
      <w:pPr>
        <w:spacing w:line="480" w:lineRule="auto"/>
        <w:rPr>
          <w:sz w:val="28"/>
          <w:szCs w:val="28"/>
        </w:rPr>
      </w:pPr>
      <w:r w:rsidRPr="008233EA">
        <w:rPr>
          <w:sz w:val="28"/>
          <w:szCs w:val="28"/>
        </w:rPr>
        <w:lastRenderedPageBreak/>
        <w:t xml:space="preserve">&gt;&gt; Some can happen remotely.  Best practices are an example with a live demonstration.  Best practices are going to be you are with a person and have a hands-on demonstration and you guys are able to connect with each other and do that work in person.  But if COVID taught us anything, that's not always possible and we had device lending and demonstrations that were active all throughout COVID and I was putting together remote loans and demonstrations.  And </w:t>
      </w:r>
      <w:proofErr w:type="gramStart"/>
      <w:r w:rsidRPr="008233EA">
        <w:rPr>
          <w:sz w:val="28"/>
          <w:szCs w:val="28"/>
        </w:rPr>
        <w:t>so</w:t>
      </w:r>
      <w:proofErr w:type="gramEnd"/>
      <w:r w:rsidRPr="008233EA">
        <w:rPr>
          <w:sz w:val="28"/>
          <w:szCs w:val="28"/>
        </w:rPr>
        <w:t xml:space="preserve"> there's always the best practices, but there's always like the fallback of this is the best practice in this scenario.  And so, for example, if you're wanting to do a demonstration for folks and they're very far off, you can send the device to the consumer because it's very -- it's way more important that they have this foreign device in their hands more than you.  And if you do have two of them, cool, you'll have something to manipulate on your end of the Zoom call, right.  And virtual devices.  If the consumer holds on to the devices past the demonstration trial or if they had it like a week before you're able to do the demo, that's also going to count as a loan by default.  They had a loan, they were able to try it out in their homes, so it kind of Cascades.  But </w:t>
      </w:r>
      <w:proofErr w:type="gramStart"/>
      <w:r w:rsidRPr="008233EA">
        <w:rPr>
          <w:sz w:val="28"/>
          <w:szCs w:val="28"/>
        </w:rPr>
        <w:t>usually</w:t>
      </w:r>
      <w:proofErr w:type="gramEnd"/>
      <w:r w:rsidRPr="008233EA">
        <w:rPr>
          <w:sz w:val="28"/>
          <w:szCs w:val="28"/>
        </w:rPr>
        <w:t xml:space="preserve"> they should be happening together anyway, but this guarantees you're going to get a demo and a loan done when you </w:t>
      </w:r>
      <w:r w:rsidRPr="008233EA">
        <w:rPr>
          <w:sz w:val="28"/>
          <w:szCs w:val="28"/>
        </w:rPr>
        <w:lastRenderedPageBreak/>
        <w:t xml:space="preserve">mail it out to that person.  </w:t>
      </w:r>
      <w:proofErr w:type="gramStart"/>
      <w:r w:rsidRPr="008233EA">
        <w:rPr>
          <w:sz w:val="28"/>
          <w:szCs w:val="28"/>
        </w:rPr>
        <w:t>So</w:t>
      </w:r>
      <w:proofErr w:type="gramEnd"/>
      <w:r w:rsidRPr="008233EA">
        <w:rPr>
          <w:sz w:val="28"/>
          <w:szCs w:val="28"/>
        </w:rPr>
        <w:t xml:space="preserve"> you just need to collect those performance measures.  You've just had two successful a demo and a loan.</w:t>
      </w:r>
    </w:p>
    <w:p w14:paraId="07AE334A" w14:textId="77777777" w:rsidR="008233EA" w:rsidRPr="008233EA" w:rsidRDefault="008233EA" w:rsidP="008233EA">
      <w:pPr>
        <w:spacing w:line="480" w:lineRule="auto"/>
        <w:rPr>
          <w:sz w:val="28"/>
          <w:szCs w:val="28"/>
        </w:rPr>
      </w:pPr>
      <w:r w:rsidRPr="008233EA">
        <w:rPr>
          <w:sz w:val="28"/>
          <w:szCs w:val="28"/>
        </w:rPr>
        <w:t>&gt;&gt; That's very helpful and I realize we're at the limit of the time.</w:t>
      </w:r>
    </w:p>
    <w:p w14:paraId="40F2587A" w14:textId="77777777" w:rsidR="008233EA" w:rsidRPr="008233EA" w:rsidRDefault="008233EA" w:rsidP="008233EA">
      <w:pPr>
        <w:spacing w:line="480" w:lineRule="auto"/>
        <w:rPr>
          <w:sz w:val="28"/>
          <w:szCs w:val="28"/>
        </w:rPr>
      </w:pPr>
      <w:r w:rsidRPr="008233EA">
        <w:rPr>
          <w:sz w:val="28"/>
          <w:szCs w:val="28"/>
        </w:rPr>
        <w:t>&gt;&gt; Oh, you're right.  Secondary loans are crucial being able.  Like if you get it out to a teacher and a teacher is just demoing and loaning it out to their students, you know, you can get 15 folks in one fail swoop.</w:t>
      </w:r>
    </w:p>
    <w:p w14:paraId="2C391BCF" w14:textId="77777777" w:rsidR="008233EA" w:rsidRPr="008233EA" w:rsidRDefault="008233EA" w:rsidP="008233EA">
      <w:pPr>
        <w:spacing w:line="480" w:lineRule="auto"/>
        <w:rPr>
          <w:sz w:val="28"/>
          <w:szCs w:val="28"/>
        </w:rPr>
      </w:pPr>
      <w:r w:rsidRPr="008233EA">
        <w:rPr>
          <w:sz w:val="28"/>
          <w:szCs w:val="28"/>
        </w:rPr>
        <w:t>&gt;&gt; Okay.</w:t>
      </w:r>
    </w:p>
    <w:p w14:paraId="722DAB04" w14:textId="25ECA5B9" w:rsidR="00447744" w:rsidRPr="00A52D0C" w:rsidRDefault="008233EA" w:rsidP="008233EA">
      <w:pPr>
        <w:spacing w:line="480" w:lineRule="auto"/>
        <w:rPr>
          <w:sz w:val="28"/>
          <w:szCs w:val="28"/>
        </w:rPr>
      </w:pPr>
      <w:r w:rsidRPr="008233EA">
        <w:rPr>
          <w:sz w:val="28"/>
          <w:szCs w:val="28"/>
        </w:rPr>
        <w:t xml:space="preserve">&gt;&gt; All right.  Does anyone have any other questions before we say good-bye for the day?  Okay.  </w:t>
      </w:r>
      <w:proofErr w:type="gramStart"/>
      <w:r w:rsidRPr="008233EA">
        <w:rPr>
          <w:sz w:val="28"/>
          <w:szCs w:val="28"/>
        </w:rPr>
        <w:t>Well</w:t>
      </w:r>
      <w:proofErr w:type="gramEnd"/>
      <w:r w:rsidRPr="008233EA">
        <w:rPr>
          <w:sz w:val="28"/>
          <w:szCs w:val="28"/>
        </w:rPr>
        <w:t xml:space="preserve"> I want to thank everyone for joining us.  We really appreciate your participation and consideration and applying to be one of our programs and I look forward to hearing from you.  Thank you.</w:t>
      </w:r>
    </w:p>
    <w:sectPr w:rsidR="00447744" w:rsidRPr="00A52D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5AC8" w14:textId="77777777" w:rsidR="00ED78EF" w:rsidRDefault="00ED78EF" w:rsidP="008135D3">
      <w:pPr>
        <w:spacing w:after="0" w:line="240" w:lineRule="auto"/>
      </w:pPr>
      <w:r>
        <w:separator/>
      </w:r>
    </w:p>
  </w:endnote>
  <w:endnote w:type="continuationSeparator" w:id="0">
    <w:p w14:paraId="12AA2F11" w14:textId="77777777" w:rsidR="00ED78EF" w:rsidRDefault="00ED78EF" w:rsidP="0081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68151"/>
      <w:docPartObj>
        <w:docPartGallery w:val="Page Numbers (Bottom of Page)"/>
        <w:docPartUnique/>
      </w:docPartObj>
    </w:sdtPr>
    <w:sdtEndPr>
      <w:rPr>
        <w:color w:val="7F7F7F" w:themeColor="background1" w:themeShade="7F"/>
        <w:spacing w:val="60"/>
      </w:rPr>
    </w:sdtEndPr>
    <w:sdtContent>
      <w:p w14:paraId="2E6F099A" w14:textId="772607D4" w:rsidR="007559B2" w:rsidRDefault="007559B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6821C1" w14:textId="77777777" w:rsidR="007559B2" w:rsidRDefault="0075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C54A" w14:textId="77777777" w:rsidR="00ED78EF" w:rsidRDefault="00ED78EF" w:rsidP="008135D3">
      <w:pPr>
        <w:spacing w:after="0" w:line="240" w:lineRule="auto"/>
      </w:pPr>
      <w:r>
        <w:separator/>
      </w:r>
    </w:p>
  </w:footnote>
  <w:footnote w:type="continuationSeparator" w:id="0">
    <w:p w14:paraId="415F3300" w14:textId="77777777" w:rsidR="00ED78EF" w:rsidRDefault="00ED78EF" w:rsidP="0081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DAFB" w14:textId="63A7516F" w:rsidR="008135D3" w:rsidRDefault="008135D3" w:rsidP="008135D3">
    <w:pPr>
      <w:pStyle w:val="Header"/>
    </w:pPr>
    <w:r>
      <w:t>DISCLAIMER:  This is NOT a certified or verbatim transcript, but rather represents only the context of the class or meeting, subject</w:t>
    </w:r>
    <w:r w:rsidR="00D30C0E">
      <w:t xml:space="preserve"> </w:t>
    </w:r>
    <w:r>
      <w:t xml:space="preserve">to the inherent limitations of </w:t>
    </w:r>
    <w:proofErr w:type="spellStart"/>
    <w:r>
      <w:t>realtime</w:t>
    </w:r>
    <w:proofErr w:type="spellEnd"/>
    <w:r>
      <w:t xml:space="preserve"> captioning.  The primary focus of </w:t>
    </w:r>
    <w:proofErr w:type="spellStart"/>
    <w:r>
      <w:t>realtime</w:t>
    </w:r>
    <w:proofErr w:type="spellEnd"/>
    <w:r>
      <w:t xml:space="preserve"> captioning is general communication access and as</w:t>
    </w:r>
    <w:r w:rsidR="00D30C0E">
      <w:t xml:space="preserve"> </w:t>
    </w:r>
    <w:r>
      <w:t>such this document is not suitable, acceptable, nor is it intended for use in any type of legal proceeding.</w:t>
    </w:r>
  </w:p>
  <w:p w14:paraId="154CA11F" w14:textId="77777777" w:rsidR="008135D3" w:rsidRDefault="008135D3" w:rsidP="0081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C6518"/>
    <w:multiLevelType w:val="hybridMultilevel"/>
    <w:tmpl w:val="08C0F9CE"/>
    <w:lvl w:ilvl="0" w:tplc="0EC86AF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08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D3"/>
    <w:rsid w:val="00002038"/>
    <w:rsid w:val="0000504C"/>
    <w:rsid w:val="000200B6"/>
    <w:rsid w:val="00020847"/>
    <w:rsid w:val="0002787E"/>
    <w:rsid w:val="00030707"/>
    <w:rsid w:val="000355C7"/>
    <w:rsid w:val="00043BD5"/>
    <w:rsid w:val="000505A6"/>
    <w:rsid w:val="00056217"/>
    <w:rsid w:val="000578D5"/>
    <w:rsid w:val="00060076"/>
    <w:rsid w:val="00061F00"/>
    <w:rsid w:val="000624C5"/>
    <w:rsid w:val="000636DB"/>
    <w:rsid w:val="0007560C"/>
    <w:rsid w:val="000808EB"/>
    <w:rsid w:val="00084C75"/>
    <w:rsid w:val="0008701C"/>
    <w:rsid w:val="00094232"/>
    <w:rsid w:val="00095692"/>
    <w:rsid w:val="0009789A"/>
    <w:rsid w:val="000A162E"/>
    <w:rsid w:val="000B01E5"/>
    <w:rsid w:val="000B2FD0"/>
    <w:rsid w:val="000B75CE"/>
    <w:rsid w:val="000D19D1"/>
    <w:rsid w:val="000D2CF8"/>
    <w:rsid w:val="000D66C4"/>
    <w:rsid w:val="000E7F20"/>
    <w:rsid w:val="000F2A6B"/>
    <w:rsid w:val="00104155"/>
    <w:rsid w:val="0011054D"/>
    <w:rsid w:val="0011090B"/>
    <w:rsid w:val="00115961"/>
    <w:rsid w:val="0011681A"/>
    <w:rsid w:val="00117723"/>
    <w:rsid w:val="00117F0B"/>
    <w:rsid w:val="0012743A"/>
    <w:rsid w:val="00130746"/>
    <w:rsid w:val="00131572"/>
    <w:rsid w:val="00145DD4"/>
    <w:rsid w:val="0014681C"/>
    <w:rsid w:val="00146EDB"/>
    <w:rsid w:val="00150CAE"/>
    <w:rsid w:val="0017428C"/>
    <w:rsid w:val="0017553D"/>
    <w:rsid w:val="00185B75"/>
    <w:rsid w:val="001872DC"/>
    <w:rsid w:val="00191D63"/>
    <w:rsid w:val="00191F64"/>
    <w:rsid w:val="00192A04"/>
    <w:rsid w:val="00192BD9"/>
    <w:rsid w:val="001A1D68"/>
    <w:rsid w:val="001A5DAB"/>
    <w:rsid w:val="001A6256"/>
    <w:rsid w:val="001A6A98"/>
    <w:rsid w:val="001B0FB8"/>
    <w:rsid w:val="001B4FFA"/>
    <w:rsid w:val="001B57A1"/>
    <w:rsid w:val="001C0545"/>
    <w:rsid w:val="001C11E1"/>
    <w:rsid w:val="001C3882"/>
    <w:rsid w:val="001D2BE2"/>
    <w:rsid w:val="001D75F0"/>
    <w:rsid w:val="001E1CDB"/>
    <w:rsid w:val="001F5237"/>
    <w:rsid w:val="002040D3"/>
    <w:rsid w:val="00204255"/>
    <w:rsid w:val="00207B09"/>
    <w:rsid w:val="002108F3"/>
    <w:rsid w:val="0022392A"/>
    <w:rsid w:val="00226691"/>
    <w:rsid w:val="00232D9B"/>
    <w:rsid w:val="00233937"/>
    <w:rsid w:val="00235FA9"/>
    <w:rsid w:val="00241CF2"/>
    <w:rsid w:val="00243ECB"/>
    <w:rsid w:val="002454E9"/>
    <w:rsid w:val="00255AE3"/>
    <w:rsid w:val="00255C9F"/>
    <w:rsid w:val="00257638"/>
    <w:rsid w:val="002619DC"/>
    <w:rsid w:val="00264165"/>
    <w:rsid w:val="002646F3"/>
    <w:rsid w:val="00283D59"/>
    <w:rsid w:val="002865CF"/>
    <w:rsid w:val="00286A41"/>
    <w:rsid w:val="00297E35"/>
    <w:rsid w:val="002A1654"/>
    <w:rsid w:val="002B59CE"/>
    <w:rsid w:val="002B7046"/>
    <w:rsid w:val="002D46E8"/>
    <w:rsid w:val="002D535F"/>
    <w:rsid w:val="002E0F74"/>
    <w:rsid w:val="002E2372"/>
    <w:rsid w:val="002E2963"/>
    <w:rsid w:val="002F1D3E"/>
    <w:rsid w:val="002F22F2"/>
    <w:rsid w:val="0030182A"/>
    <w:rsid w:val="00302908"/>
    <w:rsid w:val="003053DB"/>
    <w:rsid w:val="003059B8"/>
    <w:rsid w:val="0031234D"/>
    <w:rsid w:val="0032654D"/>
    <w:rsid w:val="003265E6"/>
    <w:rsid w:val="00336694"/>
    <w:rsid w:val="00340DE6"/>
    <w:rsid w:val="0034742D"/>
    <w:rsid w:val="00351C94"/>
    <w:rsid w:val="00360E48"/>
    <w:rsid w:val="00361312"/>
    <w:rsid w:val="00361338"/>
    <w:rsid w:val="00364007"/>
    <w:rsid w:val="0036670B"/>
    <w:rsid w:val="003730AA"/>
    <w:rsid w:val="003948BC"/>
    <w:rsid w:val="003A0EAA"/>
    <w:rsid w:val="003A4CDD"/>
    <w:rsid w:val="003A5A0C"/>
    <w:rsid w:val="003B011D"/>
    <w:rsid w:val="003B036E"/>
    <w:rsid w:val="003C5127"/>
    <w:rsid w:val="003C5FD8"/>
    <w:rsid w:val="003C639A"/>
    <w:rsid w:val="003D58B6"/>
    <w:rsid w:val="003D623A"/>
    <w:rsid w:val="003E3277"/>
    <w:rsid w:val="003E4825"/>
    <w:rsid w:val="003E6127"/>
    <w:rsid w:val="003E6190"/>
    <w:rsid w:val="003E7D01"/>
    <w:rsid w:val="003F23FB"/>
    <w:rsid w:val="003F3961"/>
    <w:rsid w:val="003F6017"/>
    <w:rsid w:val="003F6AF5"/>
    <w:rsid w:val="003F6BC2"/>
    <w:rsid w:val="004011E5"/>
    <w:rsid w:val="004125D7"/>
    <w:rsid w:val="00412CA2"/>
    <w:rsid w:val="00415975"/>
    <w:rsid w:val="0041609E"/>
    <w:rsid w:val="00431FDD"/>
    <w:rsid w:val="004336D2"/>
    <w:rsid w:val="004336D4"/>
    <w:rsid w:val="00434940"/>
    <w:rsid w:val="00446F90"/>
    <w:rsid w:val="0044770C"/>
    <w:rsid w:val="00447744"/>
    <w:rsid w:val="0045195C"/>
    <w:rsid w:val="004548ED"/>
    <w:rsid w:val="0046222A"/>
    <w:rsid w:val="0046349C"/>
    <w:rsid w:val="004760D8"/>
    <w:rsid w:val="00477739"/>
    <w:rsid w:val="00477FE9"/>
    <w:rsid w:val="00481705"/>
    <w:rsid w:val="00486544"/>
    <w:rsid w:val="00487B7C"/>
    <w:rsid w:val="00490C34"/>
    <w:rsid w:val="00490FA2"/>
    <w:rsid w:val="0049733C"/>
    <w:rsid w:val="004A2DC1"/>
    <w:rsid w:val="004A4F42"/>
    <w:rsid w:val="004B7EE8"/>
    <w:rsid w:val="004C34CA"/>
    <w:rsid w:val="004C36A5"/>
    <w:rsid w:val="004C42BC"/>
    <w:rsid w:val="004C5FB6"/>
    <w:rsid w:val="004C7CF7"/>
    <w:rsid w:val="004E01E6"/>
    <w:rsid w:val="004E1CAB"/>
    <w:rsid w:val="004E3459"/>
    <w:rsid w:val="00511A60"/>
    <w:rsid w:val="00515417"/>
    <w:rsid w:val="00516485"/>
    <w:rsid w:val="005216E8"/>
    <w:rsid w:val="00531A71"/>
    <w:rsid w:val="0054317D"/>
    <w:rsid w:val="00547278"/>
    <w:rsid w:val="0055131D"/>
    <w:rsid w:val="00551AC0"/>
    <w:rsid w:val="00554110"/>
    <w:rsid w:val="00554DC1"/>
    <w:rsid w:val="00561EA4"/>
    <w:rsid w:val="005636BB"/>
    <w:rsid w:val="00570F7F"/>
    <w:rsid w:val="0057117E"/>
    <w:rsid w:val="00582578"/>
    <w:rsid w:val="00583AE1"/>
    <w:rsid w:val="0059142B"/>
    <w:rsid w:val="0059282D"/>
    <w:rsid w:val="00595036"/>
    <w:rsid w:val="005A2798"/>
    <w:rsid w:val="005A35B0"/>
    <w:rsid w:val="005B2D2E"/>
    <w:rsid w:val="005B4133"/>
    <w:rsid w:val="005B459B"/>
    <w:rsid w:val="005C115B"/>
    <w:rsid w:val="005C123A"/>
    <w:rsid w:val="005C43D2"/>
    <w:rsid w:val="005D1444"/>
    <w:rsid w:val="005D3817"/>
    <w:rsid w:val="005D7727"/>
    <w:rsid w:val="005F1D79"/>
    <w:rsid w:val="005F1D95"/>
    <w:rsid w:val="006143CE"/>
    <w:rsid w:val="006177E6"/>
    <w:rsid w:val="006221E4"/>
    <w:rsid w:val="00623018"/>
    <w:rsid w:val="00624F17"/>
    <w:rsid w:val="00635840"/>
    <w:rsid w:val="00637E7E"/>
    <w:rsid w:val="00640DFD"/>
    <w:rsid w:val="00643236"/>
    <w:rsid w:val="00645696"/>
    <w:rsid w:val="00645DB2"/>
    <w:rsid w:val="00646ED6"/>
    <w:rsid w:val="006600B4"/>
    <w:rsid w:val="00664D1C"/>
    <w:rsid w:val="00665B54"/>
    <w:rsid w:val="00665CE7"/>
    <w:rsid w:val="006670F5"/>
    <w:rsid w:val="00671014"/>
    <w:rsid w:val="00671BC9"/>
    <w:rsid w:val="00672B1E"/>
    <w:rsid w:val="00676C41"/>
    <w:rsid w:val="00684115"/>
    <w:rsid w:val="0068492F"/>
    <w:rsid w:val="006852ED"/>
    <w:rsid w:val="00685689"/>
    <w:rsid w:val="0069430E"/>
    <w:rsid w:val="00697F9C"/>
    <w:rsid w:val="006A4926"/>
    <w:rsid w:val="006B10EC"/>
    <w:rsid w:val="006C4850"/>
    <w:rsid w:val="006D22CC"/>
    <w:rsid w:val="006D4734"/>
    <w:rsid w:val="006D474E"/>
    <w:rsid w:val="006E6C6A"/>
    <w:rsid w:val="006F2FCB"/>
    <w:rsid w:val="00700C38"/>
    <w:rsid w:val="00701550"/>
    <w:rsid w:val="007065BE"/>
    <w:rsid w:val="00712784"/>
    <w:rsid w:val="00714519"/>
    <w:rsid w:val="00720392"/>
    <w:rsid w:val="00721DDE"/>
    <w:rsid w:val="00726A67"/>
    <w:rsid w:val="00733044"/>
    <w:rsid w:val="00733C15"/>
    <w:rsid w:val="00735D54"/>
    <w:rsid w:val="00737CB7"/>
    <w:rsid w:val="00746DAB"/>
    <w:rsid w:val="00751B86"/>
    <w:rsid w:val="007530A2"/>
    <w:rsid w:val="007559B2"/>
    <w:rsid w:val="00762C3F"/>
    <w:rsid w:val="00764210"/>
    <w:rsid w:val="00773C31"/>
    <w:rsid w:val="0077449A"/>
    <w:rsid w:val="00777300"/>
    <w:rsid w:val="00781B58"/>
    <w:rsid w:val="0078303F"/>
    <w:rsid w:val="007A0A9E"/>
    <w:rsid w:val="007A4A05"/>
    <w:rsid w:val="007A58F4"/>
    <w:rsid w:val="007A6D51"/>
    <w:rsid w:val="007B65CD"/>
    <w:rsid w:val="007B752B"/>
    <w:rsid w:val="007C2C6F"/>
    <w:rsid w:val="007C2ECA"/>
    <w:rsid w:val="007C7996"/>
    <w:rsid w:val="007D5058"/>
    <w:rsid w:val="007D648D"/>
    <w:rsid w:val="007E08BA"/>
    <w:rsid w:val="007F34A0"/>
    <w:rsid w:val="007F44BE"/>
    <w:rsid w:val="00803BF2"/>
    <w:rsid w:val="0080595D"/>
    <w:rsid w:val="00807284"/>
    <w:rsid w:val="008135D3"/>
    <w:rsid w:val="00814BF3"/>
    <w:rsid w:val="008161E7"/>
    <w:rsid w:val="00820023"/>
    <w:rsid w:val="008201B9"/>
    <w:rsid w:val="00821719"/>
    <w:rsid w:val="008233EA"/>
    <w:rsid w:val="00827400"/>
    <w:rsid w:val="0085159B"/>
    <w:rsid w:val="0086548D"/>
    <w:rsid w:val="00871C49"/>
    <w:rsid w:val="0087686F"/>
    <w:rsid w:val="0088314A"/>
    <w:rsid w:val="00884316"/>
    <w:rsid w:val="00886BA0"/>
    <w:rsid w:val="008A171E"/>
    <w:rsid w:val="008A2681"/>
    <w:rsid w:val="008A496A"/>
    <w:rsid w:val="008B1349"/>
    <w:rsid w:val="008B20A9"/>
    <w:rsid w:val="008B5056"/>
    <w:rsid w:val="008C2A85"/>
    <w:rsid w:val="008C3FEE"/>
    <w:rsid w:val="008C417F"/>
    <w:rsid w:val="008D0E8E"/>
    <w:rsid w:val="008E28A0"/>
    <w:rsid w:val="008E2B5A"/>
    <w:rsid w:val="008E51F7"/>
    <w:rsid w:val="008E6A59"/>
    <w:rsid w:val="008E6ED7"/>
    <w:rsid w:val="008F6C4D"/>
    <w:rsid w:val="00903100"/>
    <w:rsid w:val="009060F9"/>
    <w:rsid w:val="00911142"/>
    <w:rsid w:val="00911751"/>
    <w:rsid w:val="00914079"/>
    <w:rsid w:val="00916490"/>
    <w:rsid w:val="00916863"/>
    <w:rsid w:val="00930395"/>
    <w:rsid w:val="009335B1"/>
    <w:rsid w:val="009436ED"/>
    <w:rsid w:val="00943C40"/>
    <w:rsid w:val="009533E1"/>
    <w:rsid w:val="00953F4E"/>
    <w:rsid w:val="00954369"/>
    <w:rsid w:val="00956454"/>
    <w:rsid w:val="00970C13"/>
    <w:rsid w:val="0097657E"/>
    <w:rsid w:val="009774E8"/>
    <w:rsid w:val="009776C4"/>
    <w:rsid w:val="00982531"/>
    <w:rsid w:val="009874B1"/>
    <w:rsid w:val="0099018A"/>
    <w:rsid w:val="009914BD"/>
    <w:rsid w:val="00996BEC"/>
    <w:rsid w:val="009A5A65"/>
    <w:rsid w:val="009A5E25"/>
    <w:rsid w:val="009B1B6F"/>
    <w:rsid w:val="009C6E1A"/>
    <w:rsid w:val="009C7033"/>
    <w:rsid w:val="009C7411"/>
    <w:rsid w:val="009E6A27"/>
    <w:rsid w:val="009F5975"/>
    <w:rsid w:val="009F5A89"/>
    <w:rsid w:val="00A10FB5"/>
    <w:rsid w:val="00A22E92"/>
    <w:rsid w:val="00A27E8D"/>
    <w:rsid w:val="00A34E45"/>
    <w:rsid w:val="00A35FAF"/>
    <w:rsid w:val="00A43859"/>
    <w:rsid w:val="00A47FC2"/>
    <w:rsid w:val="00A52D0C"/>
    <w:rsid w:val="00A54E94"/>
    <w:rsid w:val="00A5567F"/>
    <w:rsid w:val="00A62417"/>
    <w:rsid w:val="00A702E6"/>
    <w:rsid w:val="00A73129"/>
    <w:rsid w:val="00A736AB"/>
    <w:rsid w:val="00A76F35"/>
    <w:rsid w:val="00A81C2F"/>
    <w:rsid w:val="00A82EB2"/>
    <w:rsid w:val="00A857CA"/>
    <w:rsid w:val="00A85909"/>
    <w:rsid w:val="00A9665C"/>
    <w:rsid w:val="00A97F12"/>
    <w:rsid w:val="00AA1DB2"/>
    <w:rsid w:val="00AA353F"/>
    <w:rsid w:val="00AA61EE"/>
    <w:rsid w:val="00AB4100"/>
    <w:rsid w:val="00AC0213"/>
    <w:rsid w:val="00AC0B64"/>
    <w:rsid w:val="00AC56C3"/>
    <w:rsid w:val="00AC6091"/>
    <w:rsid w:val="00AD1C18"/>
    <w:rsid w:val="00AD4F64"/>
    <w:rsid w:val="00AD5AD1"/>
    <w:rsid w:val="00AE230F"/>
    <w:rsid w:val="00AE2582"/>
    <w:rsid w:val="00AE2697"/>
    <w:rsid w:val="00AE2849"/>
    <w:rsid w:val="00AE3C77"/>
    <w:rsid w:val="00AE4DFD"/>
    <w:rsid w:val="00AE50E3"/>
    <w:rsid w:val="00AF28C3"/>
    <w:rsid w:val="00AF2D7E"/>
    <w:rsid w:val="00AF49D8"/>
    <w:rsid w:val="00AF6DD9"/>
    <w:rsid w:val="00B058DA"/>
    <w:rsid w:val="00B07491"/>
    <w:rsid w:val="00B17237"/>
    <w:rsid w:val="00B22443"/>
    <w:rsid w:val="00B23723"/>
    <w:rsid w:val="00B2591B"/>
    <w:rsid w:val="00B3613B"/>
    <w:rsid w:val="00B407BA"/>
    <w:rsid w:val="00B4146C"/>
    <w:rsid w:val="00B41D15"/>
    <w:rsid w:val="00B43B76"/>
    <w:rsid w:val="00B57A08"/>
    <w:rsid w:val="00B65917"/>
    <w:rsid w:val="00B70E87"/>
    <w:rsid w:val="00B7112A"/>
    <w:rsid w:val="00B71C55"/>
    <w:rsid w:val="00B7202A"/>
    <w:rsid w:val="00B87FC0"/>
    <w:rsid w:val="00B94452"/>
    <w:rsid w:val="00BA0E48"/>
    <w:rsid w:val="00BA14F7"/>
    <w:rsid w:val="00BA27E8"/>
    <w:rsid w:val="00BA3C9B"/>
    <w:rsid w:val="00BA4483"/>
    <w:rsid w:val="00BB6B50"/>
    <w:rsid w:val="00BC18DE"/>
    <w:rsid w:val="00BC2107"/>
    <w:rsid w:val="00BC223A"/>
    <w:rsid w:val="00BC2C31"/>
    <w:rsid w:val="00BC6B3A"/>
    <w:rsid w:val="00BC7525"/>
    <w:rsid w:val="00BD4244"/>
    <w:rsid w:val="00BD4CE4"/>
    <w:rsid w:val="00BD56A1"/>
    <w:rsid w:val="00BE1B4B"/>
    <w:rsid w:val="00BE3118"/>
    <w:rsid w:val="00BF18DF"/>
    <w:rsid w:val="00BF3909"/>
    <w:rsid w:val="00BF4440"/>
    <w:rsid w:val="00C01E31"/>
    <w:rsid w:val="00C05343"/>
    <w:rsid w:val="00C0591D"/>
    <w:rsid w:val="00C05954"/>
    <w:rsid w:val="00C11AAE"/>
    <w:rsid w:val="00C158F1"/>
    <w:rsid w:val="00C22D2E"/>
    <w:rsid w:val="00C2538C"/>
    <w:rsid w:val="00C30041"/>
    <w:rsid w:val="00C303D8"/>
    <w:rsid w:val="00C37D91"/>
    <w:rsid w:val="00C404C2"/>
    <w:rsid w:val="00C423FB"/>
    <w:rsid w:val="00C52E39"/>
    <w:rsid w:val="00C56720"/>
    <w:rsid w:val="00C650D1"/>
    <w:rsid w:val="00C74600"/>
    <w:rsid w:val="00C75FE0"/>
    <w:rsid w:val="00C80463"/>
    <w:rsid w:val="00C9205B"/>
    <w:rsid w:val="00C96440"/>
    <w:rsid w:val="00CA29AB"/>
    <w:rsid w:val="00CA4AE5"/>
    <w:rsid w:val="00CB4049"/>
    <w:rsid w:val="00CC0F94"/>
    <w:rsid w:val="00CC362E"/>
    <w:rsid w:val="00CC3722"/>
    <w:rsid w:val="00CC7FA8"/>
    <w:rsid w:val="00CD701A"/>
    <w:rsid w:val="00CE3E54"/>
    <w:rsid w:val="00CE5779"/>
    <w:rsid w:val="00CE71D5"/>
    <w:rsid w:val="00CE7245"/>
    <w:rsid w:val="00CF216D"/>
    <w:rsid w:val="00CF5B75"/>
    <w:rsid w:val="00D05861"/>
    <w:rsid w:val="00D074B7"/>
    <w:rsid w:val="00D110AF"/>
    <w:rsid w:val="00D1155F"/>
    <w:rsid w:val="00D1461D"/>
    <w:rsid w:val="00D14B24"/>
    <w:rsid w:val="00D14D10"/>
    <w:rsid w:val="00D157A8"/>
    <w:rsid w:val="00D20BCC"/>
    <w:rsid w:val="00D30C0E"/>
    <w:rsid w:val="00D4710C"/>
    <w:rsid w:val="00D517EA"/>
    <w:rsid w:val="00D61DD6"/>
    <w:rsid w:val="00D63454"/>
    <w:rsid w:val="00D66892"/>
    <w:rsid w:val="00D70F3A"/>
    <w:rsid w:val="00D72486"/>
    <w:rsid w:val="00D74D0D"/>
    <w:rsid w:val="00D77ACC"/>
    <w:rsid w:val="00D80CB4"/>
    <w:rsid w:val="00D81751"/>
    <w:rsid w:val="00D8262B"/>
    <w:rsid w:val="00D93B3C"/>
    <w:rsid w:val="00D93C50"/>
    <w:rsid w:val="00D96B9D"/>
    <w:rsid w:val="00DA020E"/>
    <w:rsid w:val="00DA5F50"/>
    <w:rsid w:val="00DA6BFE"/>
    <w:rsid w:val="00DB0DE1"/>
    <w:rsid w:val="00DB1FC1"/>
    <w:rsid w:val="00DB543B"/>
    <w:rsid w:val="00DC0C7C"/>
    <w:rsid w:val="00DD5257"/>
    <w:rsid w:val="00DD558A"/>
    <w:rsid w:val="00DE0759"/>
    <w:rsid w:val="00DE20C4"/>
    <w:rsid w:val="00DF339A"/>
    <w:rsid w:val="00E05540"/>
    <w:rsid w:val="00E223D2"/>
    <w:rsid w:val="00E23874"/>
    <w:rsid w:val="00E3071F"/>
    <w:rsid w:val="00E36BB3"/>
    <w:rsid w:val="00E41B70"/>
    <w:rsid w:val="00E42B8B"/>
    <w:rsid w:val="00E44354"/>
    <w:rsid w:val="00E44E75"/>
    <w:rsid w:val="00E520E0"/>
    <w:rsid w:val="00E62A47"/>
    <w:rsid w:val="00E651FB"/>
    <w:rsid w:val="00E75EA1"/>
    <w:rsid w:val="00E80F9C"/>
    <w:rsid w:val="00E925E0"/>
    <w:rsid w:val="00E9364A"/>
    <w:rsid w:val="00E964AC"/>
    <w:rsid w:val="00EB1BBD"/>
    <w:rsid w:val="00EB509A"/>
    <w:rsid w:val="00EB5ED4"/>
    <w:rsid w:val="00EC3BA6"/>
    <w:rsid w:val="00ED39AC"/>
    <w:rsid w:val="00ED58BA"/>
    <w:rsid w:val="00ED6941"/>
    <w:rsid w:val="00ED78EF"/>
    <w:rsid w:val="00EE4937"/>
    <w:rsid w:val="00EF207B"/>
    <w:rsid w:val="00F05CE6"/>
    <w:rsid w:val="00F061EB"/>
    <w:rsid w:val="00F21B8B"/>
    <w:rsid w:val="00F25FAA"/>
    <w:rsid w:val="00F267ED"/>
    <w:rsid w:val="00F26B34"/>
    <w:rsid w:val="00F31E50"/>
    <w:rsid w:val="00F32B20"/>
    <w:rsid w:val="00F4045B"/>
    <w:rsid w:val="00F46EE4"/>
    <w:rsid w:val="00F52A37"/>
    <w:rsid w:val="00F532D9"/>
    <w:rsid w:val="00F54187"/>
    <w:rsid w:val="00F56013"/>
    <w:rsid w:val="00F56DCD"/>
    <w:rsid w:val="00F61550"/>
    <w:rsid w:val="00F65665"/>
    <w:rsid w:val="00F65EA4"/>
    <w:rsid w:val="00F71C84"/>
    <w:rsid w:val="00F73E08"/>
    <w:rsid w:val="00F801D7"/>
    <w:rsid w:val="00F81C0D"/>
    <w:rsid w:val="00F85124"/>
    <w:rsid w:val="00FA3F0B"/>
    <w:rsid w:val="00FA7478"/>
    <w:rsid w:val="00FB0C1D"/>
    <w:rsid w:val="00FB2601"/>
    <w:rsid w:val="00FC7137"/>
    <w:rsid w:val="00FD5620"/>
    <w:rsid w:val="00FE2A90"/>
    <w:rsid w:val="00FE3D40"/>
    <w:rsid w:val="00FE4A78"/>
    <w:rsid w:val="00FE7587"/>
    <w:rsid w:val="00FE7E25"/>
    <w:rsid w:val="00FF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654A"/>
  <w15:chartTrackingRefBased/>
  <w15:docId w15:val="{267D8891-F3BA-417C-AE22-69FFF0E3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D3"/>
  </w:style>
  <w:style w:type="paragraph" w:styleId="Footer">
    <w:name w:val="footer"/>
    <w:basedOn w:val="Normal"/>
    <w:link w:val="FooterChar"/>
    <w:uiPriority w:val="99"/>
    <w:unhideWhenUsed/>
    <w:rsid w:val="0081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D3"/>
  </w:style>
  <w:style w:type="paragraph" w:customStyle="1" w:styleId="Normal0">
    <w:name w:val="Normal 0"/>
    <w:rsid w:val="003B036E"/>
    <w:pPr>
      <w:autoSpaceDE w:val="0"/>
      <w:autoSpaceDN w:val="0"/>
      <w:adjustRightInd w:val="0"/>
      <w:spacing w:after="0" w:line="240" w:lineRule="auto"/>
      <w:ind w:hanging="140"/>
    </w:pPr>
    <w:rPr>
      <w:rFonts w:ascii="Lucida Console" w:hAnsi="Lucida Console"/>
      <w:kern w:val="0"/>
      <w:sz w:val="24"/>
      <w:szCs w:val="24"/>
    </w:rPr>
  </w:style>
  <w:style w:type="paragraph" w:styleId="ListParagraph">
    <w:name w:val="List Paragraph"/>
    <w:basedOn w:val="Normal"/>
    <w:uiPriority w:val="34"/>
    <w:qFormat/>
    <w:rsid w:val="0032654D"/>
    <w:pPr>
      <w:ind w:left="720"/>
      <w:contextualSpacing/>
    </w:pPr>
  </w:style>
  <w:style w:type="paragraph" w:customStyle="1" w:styleId="Colloquy1">
    <w:name w:val="Colloquy 1"/>
    <w:basedOn w:val="Normal0"/>
    <w:next w:val="Normal"/>
    <w:uiPriority w:val="99"/>
    <w:rsid w:val="0014681C"/>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character" w:styleId="Hyperlink">
    <w:name w:val="Hyperlink"/>
    <w:basedOn w:val="DefaultParagraphFont"/>
    <w:uiPriority w:val="99"/>
    <w:unhideWhenUsed/>
    <w:rsid w:val="009874B1"/>
    <w:rPr>
      <w:color w:val="0563C1" w:themeColor="hyperlink"/>
      <w:u w:val="single"/>
    </w:rPr>
  </w:style>
  <w:style w:type="character" w:styleId="UnresolvedMention">
    <w:name w:val="Unresolved Mention"/>
    <w:basedOn w:val="DefaultParagraphFont"/>
    <w:uiPriority w:val="99"/>
    <w:semiHidden/>
    <w:unhideWhenUsed/>
    <w:rsid w:val="0098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8402">
      <w:bodyDiv w:val="1"/>
      <w:marLeft w:val="0"/>
      <w:marRight w:val="0"/>
      <w:marTop w:val="0"/>
      <w:marBottom w:val="0"/>
      <w:divBdr>
        <w:top w:val="none" w:sz="0" w:space="0" w:color="auto"/>
        <w:left w:val="none" w:sz="0" w:space="0" w:color="auto"/>
        <w:bottom w:val="none" w:sz="0" w:space="0" w:color="auto"/>
        <w:right w:val="none" w:sz="0" w:space="0" w:color="auto"/>
      </w:divBdr>
    </w:div>
    <w:div w:id="19668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6446</Words>
  <Characters>36746</Characters>
  <Application>Microsoft Office Word</Application>
  <DocSecurity>0</DocSecurity>
  <Lines>306</Lines>
  <Paragraphs>86</Paragraphs>
  <ScaleCrop>false</ScaleCrop>
  <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Reitan</dc:creator>
  <cp:keywords/>
  <dc:description/>
  <cp:lastModifiedBy>Sara Hill</cp:lastModifiedBy>
  <cp:revision>3</cp:revision>
  <cp:lastPrinted>2026-05-08T02:12:00Z</cp:lastPrinted>
  <dcterms:created xsi:type="dcterms:W3CDTF">2026-06-24T22:04:00Z</dcterms:created>
  <dcterms:modified xsi:type="dcterms:W3CDTF">2026-06-24T22:04:00Z</dcterms:modified>
</cp:coreProperties>
</file>